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5D6E0" w14:textId="77777777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262A">
        <w:rPr>
          <w:rFonts w:ascii="Times New Roman" w:hAnsi="Times New Roman" w:cs="Times New Roman"/>
          <w:b/>
          <w:sz w:val="24"/>
          <w:szCs w:val="24"/>
        </w:rPr>
        <w:t>Wydział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CC4B2B" w:rsidRPr="00C9262A">
        <w:rPr>
          <w:rFonts w:ascii="Times New Roman" w:hAnsi="Times New Roman" w:cs="Times New Roman"/>
          <w:b/>
          <w:sz w:val="24"/>
          <w:szCs w:val="24"/>
        </w:rPr>
        <w:t xml:space="preserve"> Pedagogiczny</w:t>
      </w:r>
    </w:p>
    <w:p w14:paraId="796135CC" w14:textId="77777777" w:rsidR="00CC4B2B" w:rsidRPr="00C9262A" w:rsidRDefault="00CC4B2B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9DF01" w14:textId="759C3B69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Nazwa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CC4B2B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B0" w:rsidRPr="00FA48B3">
        <w:rPr>
          <w:rFonts w:ascii="Times New Roman" w:hAnsi="Times New Roman" w:cs="Times New Roman"/>
          <w:sz w:val="24"/>
          <w:szCs w:val="24"/>
        </w:rPr>
        <w:t>K</w:t>
      </w:r>
      <w:r w:rsidR="00062B22" w:rsidRPr="00FA48B3">
        <w:rPr>
          <w:rFonts w:ascii="Times New Roman" w:hAnsi="Times New Roman" w:cs="Times New Roman"/>
          <w:sz w:val="24"/>
          <w:szCs w:val="24"/>
        </w:rPr>
        <w:t>ierunek</w:t>
      </w:r>
      <w:r w:rsidR="00226CB0" w:rsidRPr="00FA48B3">
        <w:rPr>
          <w:rFonts w:ascii="Times New Roman" w:hAnsi="Times New Roman" w:cs="Times New Roman"/>
          <w:sz w:val="24"/>
          <w:szCs w:val="24"/>
        </w:rPr>
        <w:t>:</w:t>
      </w:r>
      <w:r w:rsidR="00226CB0" w:rsidRPr="00193257">
        <w:rPr>
          <w:rFonts w:ascii="Times New Roman" w:hAnsi="Times New Roman" w:cs="Times New Roman"/>
          <w:b/>
          <w:sz w:val="24"/>
          <w:szCs w:val="24"/>
        </w:rPr>
        <w:t xml:space="preserve"> PEDAGOGIKA</w:t>
      </w:r>
      <w:r w:rsidR="00193257">
        <w:rPr>
          <w:rFonts w:ascii="Times New Roman" w:hAnsi="Times New Roman" w:cs="Times New Roman"/>
          <w:sz w:val="24"/>
          <w:szCs w:val="24"/>
        </w:rPr>
        <w:t>, rekomendowana ścieżka edukacyjna</w:t>
      </w:r>
      <w:r w:rsidR="00226CB0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B2B" w:rsidRPr="00C9262A">
        <w:rPr>
          <w:rFonts w:ascii="Times New Roman" w:hAnsi="Times New Roman" w:cs="Times New Roman"/>
          <w:b/>
          <w:sz w:val="24"/>
          <w:szCs w:val="24"/>
        </w:rPr>
        <w:t>TRENER KOMPETENCJI MIĘKKICH</w:t>
      </w:r>
    </w:p>
    <w:p w14:paraId="0FCCE1A3" w14:textId="77777777" w:rsidR="00CC4B2B" w:rsidRPr="00C9262A" w:rsidRDefault="00CC4B2B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8ED80" w14:textId="77777777" w:rsidR="008869B6" w:rsidRPr="00C9262A" w:rsidRDefault="00A83CC8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 xml:space="preserve">Koncepcja </w:t>
      </w:r>
      <w:r w:rsidR="00996073" w:rsidRPr="00C9262A">
        <w:rPr>
          <w:rFonts w:ascii="Times New Roman" w:hAnsi="Times New Roman" w:cs="Times New Roman"/>
          <w:b/>
          <w:sz w:val="24"/>
          <w:szCs w:val="24"/>
        </w:rPr>
        <w:t xml:space="preserve">kształcenia </w:t>
      </w:r>
      <w:r w:rsidR="00D66698" w:rsidRPr="00C9262A">
        <w:rPr>
          <w:rFonts w:ascii="Times New Roman" w:hAnsi="Times New Roman" w:cs="Times New Roman"/>
          <w:b/>
          <w:sz w:val="24"/>
          <w:szCs w:val="24"/>
        </w:rPr>
        <w:t>i umiejętnoś</w:t>
      </w:r>
      <w:r w:rsidR="00996073" w:rsidRPr="00C9262A">
        <w:rPr>
          <w:rFonts w:ascii="Times New Roman" w:hAnsi="Times New Roman" w:cs="Times New Roman"/>
          <w:b/>
          <w:sz w:val="24"/>
          <w:szCs w:val="24"/>
        </w:rPr>
        <w:t>ci kształcone podczas studiów</w:t>
      </w:r>
      <w:r w:rsidR="00BE2CF2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57F1D" w14:textId="250415D1" w:rsidR="00194761" w:rsidRPr="00194761" w:rsidRDefault="00194761" w:rsidP="00BD561C">
      <w:pPr>
        <w:pStyle w:val="Bezodstpw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Studia na kierunku </w:t>
      </w:r>
      <w:r w:rsidRPr="00194761">
        <w:rPr>
          <w:rFonts w:ascii="Times New Roman" w:hAnsi="Times New Roman" w:cs="Times New Roman"/>
          <w:b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stwarzają szerokie możliwości rozwoju </w:t>
      </w:r>
      <w:r w:rsidR="00024747">
        <w:rPr>
          <w:rFonts w:ascii="Times New Roman" w:hAnsi="Times New Roman" w:cs="Times New Roman"/>
          <w:sz w:val="24"/>
          <w:szCs w:val="24"/>
        </w:rPr>
        <w:t>intelektualnego</w:t>
      </w:r>
      <w:r>
        <w:rPr>
          <w:rFonts w:ascii="Times New Roman" w:hAnsi="Times New Roman" w:cs="Times New Roman"/>
          <w:sz w:val="24"/>
          <w:szCs w:val="24"/>
        </w:rPr>
        <w:t>, osobowościowego</w:t>
      </w:r>
      <w:r w:rsidR="00750E29">
        <w:rPr>
          <w:rFonts w:ascii="Times New Roman" w:hAnsi="Times New Roman" w:cs="Times New Roman"/>
          <w:sz w:val="24"/>
          <w:szCs w:val="24"/>
        </w:rPr>
        <w:t xml:space="preserve"> i zawodowego. Proponowane w ramach kierunku </w:t>
      </w:r>
      <w:r w:rsidR="00914D5E">
        <w:rPr>
          <w:rFonts w:ascii="Times New Roman" w:hAnsi="Times New Roman" w:cs="Times New Roman"/>
          <w:sz w:val="24"/>
          <w:szCs w:val="24"/>
        </w:rPr>
        <w:t xml:space="preserve">różnorodne </w:t>
      </w:r>
      <w:r w:rsidR="00750E29">
        <w:rPr>
          <w:rFonts w:ascii="Times New Roman" w:hAnsi="Times New Roman" w:cs="Times New Roman"/>
          <w:sz w:val="24"/>
          <w:szCs w:val="24"/>
        </w:rPr>
        <w:t xml:space="preserve">ścieżki rozwoju edukacyjnego dostosowane zostały do </w:t>
      </w:r>
      <w:r w:rsidR="00024747" w:rsidRPr="00024747">
        <w:rPr>
          <w:rFonts w:ascii="Times New Roman" w:hAnsi="Times New Roman" w:cs="Times New Roman"/>
          <w:sz w:val="24"/>
          <w:szCs w:val="24"/>
        </w:rPr>
        <w:t>zapotrzebowani</w:t>
      </w:r>
      <w:r w:rsidR="00C06DD5">
        <w:rPr>
          <w:rFonts w:ascii="Times New Roman" w:hAnsi="Times New Roman" w:cs="Times New Roman"/>
          <w:sz w:val="24"/>
          <w:szCs w:val="24"/>
        </w:rPr>
        <w:t>a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 interesariuszy reprezentujących sektor </w:t>
      </w:r>
      <w:r w:rsidR="00C06DD5">
        <w:rPr>
          <w:rFonts w:ascii="Times New Roman" w:hAnsi="Times New Roman" w:cs="Times New Roman"/>
          <w:sz w:val="24"/>
          <w:szCs w:val="24"/>
        </w:rPr>
        <w:t>usług edukacyjnych, a także małych i średnich przedsiębiorstw funkcjonujących na rynku komercyjnym. Przemodelowany kierunek studiów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 umożliwia przyszłym absolwentom nie tylko wiedzę </w:t>
      </w:r>
      <w:r w:rsidR="0040590A">
        <w:rPr>
          <w:rFonts w:ascii="Times New Roman" w:hAnsi="Times New Roman" w:cs="Times New Roman"/>
          <w:sz w:val="24"/>
          <w:szCs w:val="24"/>
        </w:rPr>
        <w:t xml:space="preserve">z </w:t>
      </w:r>
      <w:r w:rsidR="00024747" w:rsidRPr="00024747">
        <w:rPr>
          <w:rFonts w:ascii="Times New Roman" w:hAnsi="Times New Roman" w:cs="Times New Roman"/>
          <w:sz w:val="24"/>
          <w:szCs w:val="24"/>
        </w:rPr>
        <w:t>dziedzin</w:t>
      </w:r>
      <w:r w:rsidR="0040590A">
        <w:rPr>
          <w:rFonts w:ascii="Times New Roman" w:hAnsi="Times New Roman" w:cs="Times New Roman"/>
          <w:sz w:val="24"/>
          <w:szCs w:val="24"/>
        </w:rPr>
        <w:t>y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, ale również kompetencje przedsiębiorcze, komunikacyjne, dydaktyczne, językowe </w:t>
      </w:r>
      <w:r w:rsidR="00F107EB">
        <w:rPr>
          <w:rFonts w:ascii="Times New Roman" w:hAnsi="Times New Roman" w:cs="Times New Roman"/>
          <w:sz w:val="24"/>
          <w:szCs w:val="24"/>
        </w:rPr>
        <w:t>i</w:t>
      </w:r>
      <w:r w:rsidR="00024747" w:rsidRPr="00024747">
        <w:rPr>
          <w:rFonts w:ascii="Times New Roman" w:hAnsi="Times New Roman" w:cs="Times New Roman"/>
          <w:sz w:val="24"/>
          <w:szCs w:val="24"/>
        </w:rPr>
        <w:t xml:space="preserve"> inne niezbędne na współczesnym rynku pracy</w:t>
      </w:r>
      <w:r w:rsidR="00C06DD5">
        <w:rPr>
          <w:rFonts w:ascii="Times New Roman" w:hAnsi="Times New Roman" w:cs="Times New Roman"/>
          <w:sz w:val="24"/>
          <w:szCs w:val="24"/>
        </w:rPr>
        <w:t>.</w:t>
      </w:r>
    </w:p>
    <w:p w14:paraId="1E8743FC" w14:textId="77777777" w:rsidR="00384601" w:rsidRPr="00384601" w:rsidRDefault="00384601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BC25B0" w14:textId="28C5BE4E" w:rsidR="000C0109" w:rsidRPr="00C9262A" w:rsidRDefault="00F107EB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przemodelowanym kierunku </w:t>
      </w:r>
      <w:r w:rsidRPr="00BD561C">
        <w:rPr>
          <w:rFonts w:ascii="Times New Roman" w:hAnsi="Times New Roman" w:cs="Times New Roman"/>
          <w:b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proponujemy </w:t>
      </w:r>
      <w:r w:rsidR="00062B22">
        <w:rPr>
          <w:rFonts w:ascii="Times New Roman" w:hAnsi="Times New Roman" w:cs="Times New Roman"/>
          <w:sz w:val="24"/>
          <w:szCs w:val="24"/>
        </w:rPr>
        <w:t xml:space="preserve">m.in. </w:t>
      </w:r>
      <w:r>
        <w:rPr>
          <w:rFonts w:ascii="Times New Roman" w:hAnsi="Times New Roman" w:cs="Times New Roman"/>
          <w:sz w:val="24"/>
          <w:szCs w:val="24"/>
        </w:rPr>
        <w:t xml:space="preserve">ścieżkę kształcenia dla przyszłych </w:t>
      </w:r>
      <w:r w:rsidR="00BD561C" w:rsidRPr="00BD561C">
        <w:rPr>
          <w:rFonts w:ascii="Times New Roman" w:hAnsi="Times New Roman" w:cs="Times New Roman"/>
          <w:b/>
          <w:sz w:val="24"/>
          <w:szCs w:val="24"/>
        </w:rPr>
        <w:t>TRENERÓW KOMPETENCJI MIĘKKICH</w:t>
      </w:r>
      <w:r w:rsidR="00BD561C" w:rsidRPr="00BD561C">
        <w:rPr>
          <w:rFonts w:ascii="Times New Roman" w:hAnsi="Times New Roman" w:cs="Times New Roman"/>
          <w:sz w:val="24"/>
          <w:szCs w:val="24"/>
        </w:rPr>
        <w:t xml:space="preserve">. </w:t>
      </w:r>
      <w:r w:rsidR="0020752A" w:rsidRPr="00C9262A">
        <w:rPr>
          <w:rFonts w:ascii="Times New Roman" w:hAnsi="Times New Roman" w:cs="Times New Roman"/>
          <w:sz w:val="24"/>
          <w:szCs w:val="24"/>
        </w:rPr>
        <w:t>Absolwe</w:t>
      </w:r>
      <w:r w:rsidR="000C0109" w:rsidRPr="00C9262A">
        <w:rPr>
          <w:rFonts w:ascii="Times New Roman" w:hAnsi="Times New Roman" w:cs="Times New Roman"/>
          <w:sz w:val="24"/>
          <w:szCs w:val="24"/>
        </w:rPr>
        <w:t xml:space="preserve">nci specjalności </w:t>
      </w:r>
      <w:r w:rsidR="00FC5A69" w:rsidRPr="00C9262A">
        <w:rPr>
          <w:rFonts w:ascii="Times New Roman" w:hAnsi="Times New Roman" w:cs="Times New Roman"/>
          <w:sz w:val="24"/>
          <w:szCs w:val="24"/>
        </w:rPr>
        <w:t xml:space="preserve">będą przygotowani do </w:t>
      </w:r>
      <w:r w:rsidR="00C630BA">
        <w:rPr>
          <w:rFonts w:ascii="Times New Roman" w:hAnsi="Times New Roman" w:cs="Times New Roman"/>
          <w:sz w:val="24"/>
          <w:szCs w:val="24"/>
        </w:rPr>
        <w:t xml:space="preserve">projektowania i </w:t>
      </w:r>
      <w:r w:rsidR="00FC5A69" w:rsidRPr="00C9262A">
        <w:rPr>
          <w:rFonts w:ascii="Times New Roman" w:hAnsi="Times New Roman" w:cs="Times New Roman"/>
          <w:sz w:val="24"/>
          <w:szCs w:val="24"/>
        </w:rPr>
        <w:t xml:space="preserve">prowadzenia profesjonalnych warsztatów i szkoleń m.in. w zakresie komunikacji interpersonalnej, autoprezentacji, </w:t>
      </w:r>
      <w:r w:rsidR="00BD561C">
        <w:rPr>
          <w:rFonts w:ascii="Times New Roman" w:hAnsi="Times New Roman" w:cs="Times New Roman"/>
          <w:sz w:val="24"/>
          <w:szCs w:val="24"/>
        </w:rPr>
        <w:t xml:space="preserve">podejmowania decyzji, </w:t>
      </w:r>
      <w:r w:rsidR="00FC5A69" w:rsidRPr="00C9262A">
        <w:rPr>
          <w:rFonts w:ascii="Times New Roman" w:hAnsi="Times New Roman" w:cs="Times New Roman"/>
          <w:sz w:val="24"/>
          <w:szCs w:val="24"/>
        </w:rPr>
        <w:t>negocjacji i rozwiązywania k</w:t>
      </w:r>
      <w:r w:rsidR="00052431" w:rsidRPr="00C9262A">
        <w:rPr>
          <w:rFonts w:ascii="Times New Roman" w:hAnsi="Times New Roman" w:cs="Times New Roman"/>
          <w:sz w:val="24"/>
          <w:szCs w:val="24"/>
        </w:rPr>
        <w:t>onfliktów</w:t>
      </w:r>
      <w:r w:rsidR="00C630BA">
        <w:rPr>
          <w:rFonts w:ascii="Times New Roman" w:hAnsi="Times New Roman" w:cs="Times New Roman"/>
          <w:sz w:val="24"/>
          <w:szCs w:val="24"/>
        </w:rPr>
        <w:t>.</w:t>
      </w:r>
      <w:r w:rsidR="00FC5A69" w:rsidRPr="00C9262A">
        <w:rPr>
          <w:rFonts w:ascii="Times New Roman" w:hAnsi="Times New Roman" w:cs="Times New Roman"/>
          <w:sz w:val="24"/>
          <w:szCs w:val="24"/>
        </w:rPr>
        <w:t xml:space="preserve"> B</w:t>
      </w:r>
      <w:r w:rsidR="00EB294E" w:rsidRPr="00C9262A">
        <w:rPr>
          <w:rFonts w:ascii="Times New Roman" w:hAnsi="Times New Roman" w:cs="Times New Roman"/>
          <w:sz w:val="24"/>
          <w:szCs w:val="24"/>
        </w:rPr>
        <w:t xml:space="preserve">ędą </w:t>
      </w:r>
      <w:r w:rsidR="000C0109" w:rsidRPr="00C9262A">
        <w:rPr>
          <w:rFonts w:ascii="Times New Roman" w:hAnsi="Times New Roman" w:cs="Times New Roman"/>
          <w:sz w:val="24"/>
          <w:szCs w:val="24"/>
        </w:rPr>
        <w:t xml:space="preserve">posiadali </w:t>
      </w:r>
      <w:r w:rsidR="00684088" w:rsidRPr="00C9262A">
        <w:rPr>
          <w:rFonts w:ascii="Times New Roman" w:hAnsi="Times New Roman" w:cs="Times New Roman"/>
          <w:sz w:val="24"/>
          <w:szCs w:val="24"/>
        </w:rPr>
        <w:t>wiedzę</w:t>
      </w:r>
      <w:r w:rsidR="008B5BB9">
        <w:rPr>
          <w:rFonts w:ascii="Times New Roman" w:hAnsi="Times New Roman" w:cs="Times New Roman"/>
          <w:sz w:val="24"/>
          <w:szCs w:val="24"/>
        </w:rPr>
        <w:t>,</w:t>
      </w:r>
      <w:r w:rsidR="00684088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F503FF" w:rsidRPr="00C9262A">
        <w:rPr>
          <w:rFonts w:ascii="Times New Roman" w:hAnsi="Times New Roman" w:cs="Times New Roman"/>
          <w:sz w:val="24"/>
          <w:szCs w:val="24"/>
        </w:rPr>
        <w:t xml:space="preserve">umiejętności i kompetencje </w:t>
      </w:r>
      <w:r w:rsidR="000C0109" w:rsidRPr="00C9262A">
        <w:rPr>
          <w:rFonts w:ascii="Times New Roman" w:hAnsi="Times New Roman" w:cs="Times New Roman"/>
          <w:sz w:val="24"/>
          <w:szCs w:val="24"/>
        </w:rPr>
        <w:t>niezbędne do efektywneg</w:t>
      </w:r>
      <w:r w:rsidR="0037019C" w:rsidRPr="00C9262A">
        <w:rPr>
          <w:rFonts w:ascii="Times New Roman" w:hAnsi="Times New Roman" w:cs="Times New Roman"/>
          <w:sz w:val="24"/>
          <w:szCs w:val="24"/>
        </w:rPr>
        <w:t xml:space="preserve">o zarządzania </w:t>
      </w:r>
      <w:r w:rsidR="00052431" w:rsidRPr="00C9262A">
        <w:rPr>
          <w:rFonts w:ascii="Times New Roman" w:hAnsi="Times New Roman" w:cs="Times New Roman"/>
          <w:sz w:val="24"/>
          <w:szCs w:val="24"/>
        </w:rPr>
        <w:t xml:space="preserve">dynamiką </w:t>
      </w:r>
      <w:r w:rsidR="0037019C" w:rsidRPr="00C9262A">
        <w:rPr>
          <w:rFonts w:ascii="Times New Roman" w:hAnsi="Times New Roman" w:cs="Times New Roman"/>
          <w:sz w:val="24"/>
          <w:szCs w:val="24"/>
        </w:rPr>
        <w:t>proces</w:t>
      </w:r>
      <w:r w:rsidR="00052431" w:rsidRPr="00C9262A">
        <w:rPr>
          <w:rFonts w:ascii="Times New Roman" w:hAnsi="Times New Roman" w:cs="Times New Roman"/>
          <w:sz w:val="24"/>
          <w:szCs w:val="24"/>
        </w:rPr>
        <w:t>u</w:t>
      </w:r>
      <w:r w:rsidR="0037019C" w:rsidRPr="00C9262A">
        <w:rPr>
          <w:rFonts w:ascii="Times New Roman" w:hAnsi="Times New Roman" w:cs="Times New Roman"/>
          <w:sz w:val="24"/>
          <w:szCs w:val="24"/>
        </w:rPr>
        <w:t xml:space="preserve"> grupow</w:t>
      </w:r>
      <w:r w:rsidR="00052431" w:rsidRPr="00C9262A">
        <w:rPr>
          <w:rFonts w:ascii="Times New Roman" w:hAnsi="Times New Roman" w:cs="Times New Roman"/>
          <w:sz w:val="24"/>
          <w:szCs w:val="24"/>
        </w:rPr>
        <w:t>ego</w:t>
      </w:r>
      <w:r w:rsidR="00E81AF5" w:rsidRPr="00C9262A">
        <w:rPr>
          <w:rFonts w:ascii="Times New Roman" w:hAnsi="Times New Roman" w:cs="Times New Roman"/>
          <w:sz w:val="24"/>
          <w:szCs w:val="24"/>
        </w:rPr>
        <w:t>,</w:t>
      </w:r>
      <w:r w:rsidR="00BE313C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E81AF5" w:rsidRPr="00C9262A">
        <w:rPr>
          <w:rFonts w:ascii="Times New Roman" w:hAnsi="Times New Roman" w:cs="Times New Roman"/>
          <w:sz w:val="24"/>
          <w:szCs w:val="24"/>
        </w:rPr>
        <w:t>za</w:t>
      </w:r>
      <w:r w:rsidR="00BE313C" w:rsidRPr="00C9262A">
        <w:rPr>
          <w:rFonts w:ascii="Times New Roman" w:hAnsi="Times New Roman" w:cs="Times New Roman"/>
          <w:sz w:val="24"/>
          <w:szCs w:val="24"/>
        </w:rPr>
        <w:t xml:space="preserve">stosowania </w:t>
      </w:r>
      <w:r w:rsidR="00762C07">
        <w:rPr>
          <w:rFonts w:ascii="Times New Roman" w:hAnsi="Times New Roman" w:cs="Times New Roman"/>
          <w:sz w:val="24"/>
          <w:szCs w:val="24"/>
        </w:rPr>
        <w:t>kreatywnych i</w:t>
      </w:r>
      <w:r w:rsidR="00E81AF5" w:rsidRPr="00C9262A">
        <w:rPr>
          <w:rFonts w:ascii="Times New Roman" w:hAnsi="Times New Roman" w:cs="Times New Roman"/>
          <w:sz w:val="24"/>
          <w:szCs w:val="24"/>
        </w:rPr>
        <w:t xml:space="preserve"> nowoczesnych narzędzi </w:t>
      </w:r>
      <w:r w:rsidR="00762C07">
        <w:rPr>
          <w:rFonts w:ascii="Times New Roman" w:hAnsi="Times New Roman" w:cs="Times New Roman"/>
          <w:sz w:val="24"/>
          <w:szCs w:val="24"/>
        </w:rPr>
        <w:t>oraz</w:t>
      </w:r>
      <w:r w:rsidR="00E81AF5" w:rsidRPr="00C9262A">
        <w:rPr>
          <w:rFonts w:ascii="Times New Roman" w:hAnsi="Times New Roman" w:cs="Times New Roman"/>
          <w:sz w:val="24"/>
          <w:szCs w:val="24"/>
        </w:rPr>
        <w:t xml:space="preserve"> metod </w:t>
      </w:r>
      <w:r w:rsidR="00762C07">
        <w:rPr>
          <w:rFonts w:ascii="Times New Roman" w:hAnsi="Times New Roman" w:cs="Times New Roman"/>
          <w:sz w:val="24"/>
          <w:szCs w:val="24"/>
        </w:rPr>
        <w:t>pracy dydaktycznej</w:t>
      </w:r>
      <w:r w:rsidR="00D95A9D" w:rsidRPr="00C9262A">
        <w:rPr>
          <w:rFonts w:ascii="Times New Roman" w:hAnsi="Times New Roman" w:cs="Times New Roman"/>
          <w:sz w:val="24"/>
          <w:szCs w:val="24"/>
        </w:rPr>
        <w:t xml:space="preserve">. Ważnym aspektem programu jest rozwijanie </w:t>
      </w:r>
      <w:r w:rsidR="00F74F91">
        <w:rPr>
          <w:rFonts w:ascii="Times New Roman" w:hAnsi="Times New Roman" w:cs="Times New Roman"/>
          <w:sz w:val="24"/>
          <w:szCs w:val="24"/>
        </w:rPr>
        <w:t xml:space="preserve">kompetencji cyfrowych, językowych i </w:t>
      </w:r>
      <w:r w:rsidR="00D95A9D" w:rsidRPr="00C9262A">
        <w:rPr>
          <w:rFonts w:ascii="Times New Roman" w:hAnsi="Times New Roman" w:cs="Times New Roman"/>
          <w:sz w:val="24"/>
          <w:szCs w:val="24"/>
        </w:rPr>
        <w:t xml:space="preserve">postaw przedsiębiorczości, które </w:t>
      </w:r>
      <w:r w:rsidR="000601D3">
        <w:rPr>
          <w:rFonts w:ascii="Times New Roman" w:hAnsi="Times New Roman" w:cs="Times New Roman"/>
          <w:sz w:val="24"/>
          <w:szCs w:val="24"/>
        </w:rPr>
        <w:t>umożliwią</w:t>
      </w:r>
      <w:r w:rsidR="00726968" w:rsidRPr="00C9262A">
        <w:rPr>
          <w:rFonts w:ascii="Times New Roman" w:hAnsi="Times New Roman" w:cs="Times New Roman"/>
          <w:sz w:val="24"/>
          <w:szCs w:val="24"/>
        </w:rPr>
        <w:t xml:space="preserve"> absolwentom </w:t>
      </w:r>
      <w:r w:rsidR="00D95A9D" w:rsidRPr="00C9262A">
        <w:rPr>
          <w:rFonts w:ascii="Times New Roman" w:hAnsi="Times New Roman" w:cs="Times New Roman"/>
          <w:sz w:val="24"/>
          <w:szCs w:val="24"/>
        </w:rPr>
        <w:t>samodzieln</w:t>
      </w:r>
      <w:r w:rsidR="000601D3">
        <w:rPr>
          <w:rFonts w:ascii="Times New Roman" w:hAnsi="Times New Roman" w:cs="Times New Roman"/>
          <w:sz w:val="24"/>
          <w:szCs w:val="24"/>
        </w:rPr>
        <w:t>e funkcjonowanie</w:t>
      </w:r>
      <w:r w:rsidR="00D95A9D" w:rsidRPr="00C9262A">
        <w:rPr>
          <w:rFonts w:ascii="Times New Roman" w:hAnsi="Times New Roman" w:cs="Times New Roman"/>
          <w:sz w:val="24"/>
          <w:szCs w:val="24"/>
        </w:rPr>
        <w:t xml:space="preserve"> na </w:t>
      </w:r>
      <w:r w:rsidR="000251BE">
        <w:rPr>
          <w:rFonts w:ascii="Times New Roman" w:hAnsi="Times New Roman" w:cs="Times New Roman"/>
          <w:sz w:val="24"/>
          <w:szCs w:val="24"/>
        </w:rPr>
        <w:t xml:space="preserve">globalnym </w:t>
      </w:r>
      <w:r w:rsidR="00D95A9D" w:rsidRPr="00C9262A">
        <w:rPr>
          <w:rFonts w:ascii="Times New Roman" w:hAnsi="Times New Roman" w:cs="Times New Roman"/>
          <w:sz w:val="24"/>
          <w:szCs w:val="24"/>
        </w:rPr>
        <w:t>rynku pracy oraz stw</w:t>
      </w:r>
      <w:r w:rsidR="000179C1" w:rsidRPr="00C9262A">
        <w:rPr>
          <w:rFonts w:ascii="Times New Roman" w:hAnsi="Times New Roman" w:cs="Times New Roman"/>
          <w:sz w:val="24"/>
          <w:szCs w:val="24"/>
        </w:rPr>
        <w:t xml:space="preserve">orzą możliwość samozatrudnienia. Absolwenci </w:t>
      </w:r>
      <w:r w:rsidR="000251BE" w:rsidRPr="00C9262A">
        <w:rPr>
          <w:rFonts w:ascii="Times New Roman" w:hAnsi="Times New Roman" w:cs="Times New Roman"/>
          <w:sz w:val="24"/>
          <w:szCs w:val="24"/>
        </w:rPr>
        <w:t xml:space="preserve">będą mieli rozwinięte kompetencje językowe umożliwiające posługiwanie się </w:t>
      </w:r>
      <w:r w:rsidR="008B5BB9">
        <w:rPr>
          <w:rFonts w:ascii="Times New Roman" w:hAnsi="Times New Roman" w:cs="Times New Roman"/>
          <w:sz w:val="24"/>
          <w:szCs w:val="24"/>
        </w:rPr>
        <w:t>specjalistycznym językiem</w:t>
      </w:r>
      <w:r w:rsidR="000251BE" w:rsidRPr="00C9262A">
        <w:rPr>
          <w:rFonts w:ascii="Times New Roman" w:hAnsi="Times New Roman" w:cs="Times New Roman"/>
          <w:sz w:val="24"/>
          <w:szCs w:val="24"/>
        </w:rPr>
        <w:t xml:space="preserve"> oraz kompetencje cyfrowe umożliwiające korzystanie w sposób krytyczny z zasobów Internetu, </w:t>
      </w:r>
      <w:proofErr w:type="spellStart"/>
      <w:r w:rsidR="000251BE" w:rsidRPr="00C9262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0251BE" w:rsidRPr="00C9262A">
        <w:rPr>
          <w:rFonts w:ascii="Times New Roman" w:hAnsi="Times New Roman" w:cs="Times New Roman"/>
          <w:sz w:val="24"/>
          <w:szCs w:val="24"/>
        </w:rPr>
        <w:t xml:space="preserve"> mediów, aplikacji mobilnych w cel</w:t>
      </w:r>
      <w:r w:rsidR="000251BE">
        <w:rPr>
          <w:rFonts w:ascii="Times New Roman" w:hAnsi="Times New Roman" w:cs="Times New Roman"/>
          <w:sz w:val="24"/>
          <w:szCs w:val="24"/>
        </w:rPr>
        <w:t>ach</w:t>
      </w:r>
      <w:r w:rsidR="000251BE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0251BE">
        <w:rPr>
          <w:rFonts w:ascii="Times New Roman" w:hAnsi="Times New Roman" w:cs="Times New Roman"/>
          <w:sz w:val="24"/>
          <w:szCs w:val="24"/>
        </w:rPr>
        <w:t>edukacyjnych. B</w:t>
      </w:r>
      <w:r w:rsidR="000179C1" w:rsidRPr="00C9262A">
        <w:rPr>
          <w:rFonts w:ascii="Times New Roman" w:hAnsi="Times New Roman" w:cs="Times New Roman"/>
          <w:sz w:val="24"/>
          <w:szCs w:val="24"/>
        </w:rPr>
        <w:t xml:space="preserve">ędą </w:t>
      </w:r>
      <w:r w:rsidR="00292F60" w:rsidRPr="00C9262A">
        <w:rPr>
          <w:rFonts w:ascii="Times New Roman" w:hAnsi="Times New Roman" w:cs="Times New Roman"/>
          <w:sz w:val="24"/>
          <w:szCs w:val="24"/>
        </w:rPr>
        <w:t xml:space="preserve">posiadali kompetencje z zakresu </w:t>
      </w:r>
      <w:proofErr w:type="spellStart"/>
      <w:r w:rsidR="00292F60" w:rsidRPr="00C9262A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="00292F60" w:rsidRPr="00C92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F60" w:rsidRPr="00C9262A">
        <w:rPr>
          <w:rFonts w:ascii="Times New Roman" w:hAnsi="Times New Roman" w:cs="Times New Roman"/>
          <w:sz w:val="24"/>
          <w:szCs w:val="24"/>
        </w:rPr>
        <w:t>brandingu</w:t>
      </w:r>
      <w:proofErr w:type="spellEnd"/>
      <w:r w:rsidR="00292F60" w:rsidRPr="00C9262A">
        <w:rPr>
          <w:rFonts w:ascii="Times New Roman" w:hAnsi="Times New Roman" w:cs="Times New Roman"/>
          <w:sz w:val="24"/>
          <w:szCs w:val="24"/>
        </w:rPr>
        <w:t>, aktywnego poszukiwania pracy</w:t>
      </w:r>
      <w:r w:rsidR="00631D97" w:rsidRPr="00C9262A">
        <w:rPr>
          <w:rFonts w:ascii="Times New Roman" w:hAnsi="Times New Roman" w:cs="Times New Roman"/>
          <w:sz w:val="24"/>
          <w:szCs w:val="24"/>
        </w:rPr>
        <w:t>,</w:t>
      </w:r>
      <w:r w:rsidR="00292F60" w:rsidRPr="00C9262A">
        <w:rPr>
          <w:rFonts w:ascii="Times New Roman" w:hAnsi="Times New Roman" w:cs="Times New Roman"/>
          <w:sz w:val="24"/>
          <w:szCs w:val="24"/>
        </w:rPr>
        <w:t xml:space="preserve"> </w:t>
      </w:r>
      <w:r w:rsidR="000251BE">
        <w:rPr>
          <w:rFonts w:ascii="Times New Roman" w:hAnsi="Times New Roman" w:cs="Times New Roman"/>
          <w:sz w:val="24"/>
          <w:szCs w:val="24"/>
        </w:rPr>
        <w:t xml:space="preserve">pisania biznesplanu, </w:t>
      </w:r>
      <w:r w:rsidR="00631D97" w:rsidRPr="00C9262A">
        <w:rPr>
          <w:rFonts w:ascii="Times New Roman" w:hAnsi="Times New Roman" w:cs="Times New Roman"/>
          <w:sz w:val="24"/>
          <w:szCs w:val="24"/>
        </w:rPr>
        <w:t>zakł</w:t>
      </w:r>
      <w:r w:rsidR="000251BE">
        <w:rPr>
          <w:rFonts w:ascii="Times New Roman" w:hAnsi="Times New Roman" w:cs="Times New Roman"/>
          <w:sz w:val="24"/>
          <w:szCs w:val="24"/>
        </w:rPr>
        <w:t xml:space="preserve">adania </w:t>
      </w:r>
      <w:r w:rsidR="00631D97" w:rsidRPr="00C9262A">
        <w:rPr>
          <w:rFonts w:ascii="Times New Roman" w:hAnsi="Times New Roman" w:cs="Times New Roman"/>
          <w:sz w:val="24"/>
          <w:szCs w:val="24"/>
        </w:rPr>
        <w:t>i prowadzenia firmy</w:t>
      </w:r>
      <w:r w:rsidR="000251BE">
        <w:rPr>
          <w:rFonts w:ascii="Times New Roman" w:hAnsi="Times New Roman" w:cs="Times New Roman"/>
          <w:sz w:val="24"/>
          <w:szCs w:val="24"/>
        </w:rPr>
        <w:t>.</w:t>
      </w:r>
    </w:p>
    <w:p w14:paraId="1DFE90C7" w14:textId="77777777" w:rsidR="00D66698" w:rsidRPr="00C9262A" w:rsidRDefault="00D66698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4F2D7" w14:textId="77777777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 xml:space="preserve">Przedmioty </w:t>
      </w:r>
      <w:r w:rsidR="004D0555" w:rsidRPr="00C926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9262A">
        <w:rPr>
          <w:rFonts w:ascii="Times New Roman" w:hAnsi="Times New Roman" w:cs="Times New Roman"/>
          <w:b/>
          <w:sz w:val="24"/>
          <w:szCs w:val="24"/>
        </w:rPr>
        <w:t>przykładowe</w:t>
      </w:r>
      <w:r w:rsidR="004D0555" w:rsidRPr="00C926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3CC8" w:rsidRPr="00C9262A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4D0555" w:rsidRPr="00C9262A">
        <w:rPr>
          <w:rFonts w:ascii="Times New Roman" w:hAnsi="Times New Roman" w:cs="Times New Roman"/>
          <w:b/>
          <w:sz w:val="24"/>
          <w:szCs w:val="24"/>
        </w:rPr>
        <w:t>i</w:t>
      </w:r>
      <w:r w:rsidR="00A83CC8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62A">
        <w:rPr>
          <w:rFonts w:ascii="Times New Roman" w:hAnsi="Times New Roman" w:cs="Times New Roman"/>
          <w:b/>
          <w:sz w:val="24"/>
          <w:szCs w:val="24"/>
        </w:rPr>
        <w:t>zakres tematyczny)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AE7864" w:rsidRPr="00C926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CFC2CE" w14:textId="342E0E7E" w:rsidR="008A1F58" w:rsidRDefault="00E776A1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przemodelowanego programu kształcenia na kierunku </w:t>
      </w:r>
      <w:r w:rsidRPr="008A1F58">
        <w:rPr>
          <w:rFonts w:ascii="Times New Roman" w:hAnsi="Times New Roman" w:cs="Times New Roman"/>
          <w:b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 xml:space="preserve"> wszyscy studenci będą </w:t>
      </w:r>
      <w:r w:rsidR="006D06BC">
        <w:rPr>
          <w:rFonts w:ascii="Times New Roman" w:hAnsi="Times New Roman" w:cs="Times New Roman"/>
          <w:sz w:val="24"/>
          <w:szCs w:val="24"/>
        </w:rPr>
        <w:t xml:space="preserve">uczestniczyli </w:t>
      </w:r>
      <w:r w:rsidR="00AE643D">
        <w:rPr>
          <w:rFonts w:ascii="Times New Roman" w:hAnsi="Times New Roman" w:cs="Times New Roman"/>
          <w:sz w:val="24"/>
          <w:szCs w:val="24"/>
        </w:rPr>
        <w:t xml:space="preserve">m.in. </w:t>
      </w:r>
      <w:r w:rsidR="006D06BC">
        <w:rPr>
          <w:rFonts w:ascii="Times New Roman" w:hAnsi="Times New Roman" w:cs="Times New Roman"/>
          <w:sz w:val="24"/>
          <w:szCs w:val="24"/>
        </w:rPr>
        <w:t>w zajęciach z zakresu przedsiębiorczości</w:t>
      </w:r>
      <w:r w:rsidR="00214F89">
        <w:rPr>
          <w:rFonts w:ascii="Times New Roman" w:hAnsi="Times New Roman" w:cs="Times New Roman"/>
          <w:sz w:val="24"/>
          <w:szCs w:val="24"/>
        </w:rPr>
        <w:t xml:space="preserve"> (</w:t>
      </w:r>
      <w:r w:rsidR="00B95A7A">
        <w:rPr>
          <w:rFonts w:ascii="Times New Roman" w:hAnsi="Times New Roman" w:cs="Times New Roman"/>
          <w:b/>
          <w:sz w:val="24"/>
          <w:szCs w:val="24"/>
        </w:rPr>
        <w:t>Z</w:t>
      </w:r>
      <w:r w:rsidR="00B95A7A" w:rsidRPr="00214F89">
        <w:rPr>
          <w:rFonts w:ascii="Times New Roman" w:hAnsi="Times New Roman" w:cs="Times New Roman"/>
          <w:b/>
          <w:sz w:val="24"/>
          <w:szCs w:val="24"/>
        </w:rPr>
        <w:t>arządzanie mikroprze</w:t>
      </w:r>
      <w:r w:rsidR="00B95A7A">
        <w:rPr>
          <w:rFonts w:ascii="Times New Roman" w:hAnsi="Times New Roman" w:cs="Times New Roman"/>
          <w:b/>
          <w:sz w:val="24"/>
          <w:szCs w:val="24"/>
        </w:rPr>
        <w:t>d</w:t>
      </w:r>
      <w:r w:rsidR="00B95A7A" w:rsidRPr="00214F89">
        <w:rPr>
          <w:rFonts w:ascii="Times New Roman" w:hAnsi="Times New Roman" w:cs="Times New Roman"/>
          <w:b/>
          <w:sz w:val="24"/>
          <w:szCs w:val="24"/>
        </w:rPr>
        <w:t>siębiorstwem i organizacją społeczną</w:t>
      </w:r>
      <w:r w:rsidR="00B95A7A">
        <w:rPr>
          <w:rFonts w:ascii="Times New Roman" w:hAnsi="Times New Roman" w:cs="Times New Roman"/>
          <w:b/>
          <w:sz w:val="24"/>
          <w:szCs w:val="24"/>
        </w:rPr>
        <w:t>)</w:t>
      </w:r>
      <w:r w:rsidR="006D06BC">
        <w:rPr>
          <w:rFonts w:ascii="Times New Roman" w:hAnsi="Times New Roman" w:cs="Times New Roman"/>
          <w:sz w:val="24"/>
          <w:szCs w:val="24"/>
        </w:rPr>
        <w:t xml:space="preserve">, dzięki którym </w:t>
      </w:r>
      <w:r w:rsidR="00214F89">
        <w:rPr>
          <w:rFonts w:ascii="Times New Roman" w:hAnsi="Times New Roman" w:cs="Times New Roman"/>
          <w:sz w:val="24"/>
          <w:szCs w:val="24"/>
        </w:rPr>
        <w:t>zdobędą</w:t>
      </w:r>
      <w:r w:rsidR="006D06BC">
        <w:rPr>
          <w:rFonts w:ascii="Times New Roman" w:hAnsi="Times New Roman" w:cs="Times New Roman"/>
          <w:sz w:val="24"/>
          <w:szCs w:val="24"/>
        </w:rPr>
        <w:t xml:space="preserve"> </w:t>
      </w:r>
      <w:r w:rsidR="00214F89">
        <w:rPr>
          <w:rFonts w:ascii="Times New Roman" w:hAnsi="Times New Roman" w:cs="Times New Roman"/>
          <w:sz w:val="24"/>
          <w:szCs w:val="24"/>
        </w:rPr>
        <w:t>wiedzę</w:t>
      </w:r>
      <w:r w:rsidRPr="00E776A1">
        <w:rPr>
          <w:rFonts w:ascii="Times New Roman" w:hAnsi="Times New Roman" w:cs="Times New Roman"/>
          <w:sz w:val="24"/>
          <w:szCs w:val="24"/>
        </w:rPr>
        <w:t xml:space="preserve"> i umiejętności </w:t>
      </w:r>
      <w:r w:rsidR="00214F89">
        <w:rPr>
          <w:rFonts w:ascii="Times New Roman" w:hAnsi="Times New Roman" w:cs="Times New Roman"/>
          <w:sz w:val="24"/>
          <w:szCs w:val="24"/>
        </w:rPr>
        <w:t>niezbędne do</w:t>
      </w:r>
      <w:r w:rsidRPr="00E776A1">
        <w:rPr>
          <w:rFonts w:ascii="Times New Roman" w:hAnsi="Times New Roman" w:cs="Times New Roman"/>
          <w:sz w:val="24"/>
          <w:szCs w:val="24"/>
        </w:rPr>
        <w:t xml:space="preserve"> założenie działalności w formie przedsiębiorstwa </w:t>
      </w:r>
      <w:r w:rsidR="00214F89">
        <w:rPr>
          <w:rFonts w:ascii="Times New Roman" w:hAnsi="Times New Roman" w:cs="Times New Roman"/>
          <w:sz w:val="24"/>
          <w:szCs w:val="24"/>
        </w:rPr>
        <w:t>lub</w:t>
      </w:r>
      <w:r w:rsidRPr="00E776A1">
        <w:rPr>
          <w:rFonts w:ascii="Times New Roman" w:hAnsi="Times New Roman" w:cs="Times New Roman"/>
          <w:sz w:val="24"/>
          <w:szCs w:val="24"/>
        </w:rPr>
        <w:t xml:space="preserve"> organizacji społecznej</w:t>
      </w:r>
      <w:r w:rsidR="00214F89">
        <w:rPr>
          <w:rFonts w:ascii="Times New Roman" w:hAnsi="Times New Roman" w:cs="Times New Roman"/>
          <w:sz w:val="24"/>
          <w:szCs w:val="24"/>
        </w:rPr>
        <w:t xml:space="preserve"> oraz zarządzania</w:t>
      </w:r>
      <w:r w:rsidRPr="00E776A1">
        <w:rPr>
          <w:rFonts w:ascii="Times New Roman" w:hAnsi="Times New Roman" w:cs="Times New Roman"/>
          <w:sz w:val="24"/>
          <w:szCs w:val="24"/>
        </w:rPr>
        <w:t xml:space="preserve"> taką działalnością</w:t>
      </w:r>
      <w:r w:rsidR="00AE6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DAA38" w14:textId="77777777" w:rsidR="008A1F58" w:rsidRDefault="008A1F58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E5060F" w14:textId="56D0B0D7" w:rsidR="00841056" w:rsidRPr="00C9262A" w:rsidRDefault="008A1F58" w:rsidP="00BD561C">
      <w:pPr>
        <w:pStyle w:val="Bezodstpw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Rekomendowana ścieżka edukacyjna </w:t>
      </w:r>
      <w:r w:rsidRPr="008A1F58">
        <w:rPr>
          <w:rFonts w:ascii="Times New Roman" w:hAnsi="Times New Roman" w:cs="Times New Roman"/>
          <w:b/>
          <w:sz w:val="24"/>
          <w:szCs w:val="24"/>
        </w:rPr>
        <w:t>TRENER KOMPETENCJI MIĘKKICH</w:t>
      </w:r>
      <w:r>
        <w:rPr>
          <w:rFonts w:ascii="Times New Roman" w:hAnsi="Times New Roman" w:cs="Times New Roman"/>
          <w:sz w:val="24"/>
          <w:szCs w:val="24"/>
        </w:rPr>
        <w:t xml:space="preserve"> będzie realizowana w czterech modułach: </w:t>
      </w:r>
      <w:r w:rsidR="00F26DC0" w:rsidRPr="00062B22">
        <w:rPr>
          <w:rFonts w:ascii="Times New Roman" w:hAnsi="Times New Roman" w:cs="Times New Roman"/>
          <w:b/>
          <w:sz w:val="24"/>
          <w:szCs w:val="24"/>
        </w:rPr>
        <w:t>Moduł I:</w:t>
      </w:r>
      <w:r w:rsidR="00F26DC0">
        <w:rPr>
          <w:rFonts w:ascii="Times New Roman" w:hAnsi="Times New Roman" w:cs="Times New Roman"/>
          <w:sz w:val="24"/>
          <w:szCs w:val="24"/>
        </w:rPr>
        <w:t xml:space="preserve"> </w:t>
      </w:r>
      <w:r w:rsidR="00416AC9" w:rsidRPr="00416AC9">
        <w:rPr>
          <w:rFonts w:ascii="Times New Roman" w:hAnsi="Times New Roman" w:cs="Times New Roman"/>
          <w:b/>
          <w:bCs/>
          <w:sz w:val="24"/>
          <w:szCs w:val="24"/>
        </w:rPr>
        <w:t xml:space="preserve">Kompetencje kluczowe </w:t>
      </w:r>
      <w:r w:rsidR="00416AC9" w:rsidRPr="00416AC9">
        <w:rPr>
          <w:rFonts w:ascii="Times New Roman" w:hAnsi="Times New Roman" w:cs="Times New Roman"/>
          <w:bCs/>
          <w:sz w:val="24"/>
          <w:szCs w:val="24"/>
        </w:rPr>
        <w:t>(</w:t>
      </w:r>
      <w:r w:rsidR="00973022">
        <w:rPr>
          <w:rFonts w:ascii="Times New Roman" w:hAnsi="Times New Roman" w:cs="Times New Roman"/>
          <w:bCs/>
          <w:sz w:val="24"/>
          <w:szCs w:val="24"/>
        </w:rPr>
        <w:t xml:space="preserve">przykładowe </w:t>
      </w:r>
      <w:r w:rsidR="00F26DC0">
        <w:rPr>
          <w:rFonts w:ascii="Times New Roman" w:hAnsi="Times New Roman" w:cs="Times New Roman"/>
          <w:bCs/>
          <w:sz w:val="24"/>
          <w:szCs w:val="24"/>
        </w:rPr>
        <w:t>przedmioty:</w:t>
      </w:r>
      <w:r w:rsidR="00416AC9" w:rsidRPr="00416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022" w:rsidRPr="00062B22">
        <w:rPr>
          <w:rFonts w:ascii="Times New Roman" w:hAnsi="Times New Roman" w:cs="Times New Roman"/>
          <w:sz w:val="24"/>
          <w:szCs w:val="24"/>
        </w:rPr>
        <w:t>T</w:t>
      </w:r>
      <w:r w:rsidR="00F26DC0" w:rsidRPr="00062B22">
        <w:rPr>
          <w:rFonts w:ascii="Times New Roman" w:hAnsi="Times New Roman" w:cs="Times New Roman"/>
          <w:sz w:val="24"/>
          <w:szCs w:val="24"/>
        </w:rPr>
        <w:t>rening kompetencyjn</w:t>
      </w:r>
      <w:r w:rsidR="00973022" w:rsidRPr="00062B22">
        <w:rPr>
          <w:rFonts w:ascii="Times New Roman" w:hAnsi="Times New Roman" w:cs="Times New Roman"/>
          <w:sz w:val="24"/>
          <w:szCs w:val="24"/>
        </w:rPr>
        <w:t>y</w:t>
      </w:r>
      <w:r w:rsidR="00F26DC0" w:rsidRPr="00062B22">
        <w:rPr>
          <w:rFonts w:ascii="Times New Roman" w:hAnsi="Times New Roman" w:cs="Times New Roman"/>
          <w:sz w:val="24"/>
          <w:szCs w:val="24"/>
        </w:rPr>
        <w:t xml:space="preserve"> z zakresu: </w:t>
      </w:r>
      <w:r w:rsidR="00F26DC0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komunikacji, negocjacji i rozwiązywania konfliktów, podejmowania decyzji i ryzyka; </w:t>
      </w:r>
      <w:r w:rsidR="00973022" w:rsidRPr="00062B22">
        <w:rPr>
          <w:rFonts w:ascii="Times New Roman" w:hAnsi="Times New Roman" w:cs="Times New Roman"/>
          <w:sz w:val="24"/>
          <w:szCs w:val="24"/>
        </w:rPr>
        <w:t>Rozwijanie własnego potencjału, Procesy przywódcze w pracy trenera</w:t>
      </w:r>
      <w:r w:rsidR="00973022">
        <w:rPr>
          <w:rFonts w:ascii="Times New Roman" w:hAnsi="Times New Roman" w:cs="Times New Roman"/>
          <w:sz w:val="24"/>
          <w:szCs w:val="24"/>
        </w:rPr>
        <w:t>)</w:t>
      </w:r>
      <w:r w:rsidR="003E21DC">
        <w:rPr>
          <w:rFonts w:ascii="Times New Roman" w:hAnsi="Times New Roman" w:cs="Times New Roman"/>
          <w:sz w:val="24"/>
          <w:szCs w:val="24"/>
        </w:rPr>
        <w:t xml:space="preserve">; </w:t>
      </w:r>
      <w:r w:rsidR="003E21DC" w:rsidRPr="00062B22">
        <w:rPr>
          <w:rFonts w:ascii="Times New Roman" w:hAnsi="Times New Roman" w:cs="Times New Roman"/>
          <w:b/>
          <w:sz w:val="24"/>
          <w:szCs w:val="24"/>
        </w:rPr>
        <w:t xml:space="preserve">Moduł II: </w:t>
      </w:r>
      <w:r w:rsidR="00EB2542" w:rsidRPr="00EB2542">
        <w:rPr>
          <w:rFonts w:ascii="Times New Roman" w:hAnsi="Times New Roman" w:cs="Times New Roman"/>
          <w:b/>
          <w:iCs/>
          <w:sz w:val="24"/>
          <w:szCs w:val="24"/>
        </w:rPr>
        <w:t>Warsztat pracy trenera kompetencji miękkich</w:t>
      </w:r>
      <w:r w:rsidR="001226A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226AE" w:rsidRPr="00416AC9">
        <w:rPr>
          <w:rFonts w:ascii="Times New Roman" w:hAnsi="Times New Roman" w:cs="Times New Roman"/>
          <w:bCs/>
          <w:sz w:val="24"/>
          <w:szCs w:val="24"/>
        </w:rPr>
        <w:t>(</w:t>
      </w:r>
      <w:r w:rsidR="001226AE">
        <w:rPr>
          <w:rFonts w:ascii="Times New Roman" w:hAnsi="Times New Roman" w:cs="Times New Roman"/>
          <w:bCs/>
          <w:sz w:val="24"/>
          <w:szCs w:val="24"/>
        </w:rPr>
        <w:t>przykładowe przedmioty:</w:t>
      </w:r>
      <w:r w:rsidR="00973022">
        <w:rPr>
          <w:rFonts w:ascii="Times New Roman" w:hAnsi="Times New Roman" w:cs="Times New Roman"/>
          <w:sz w:val="24"/>
          <w:szCs w:val="24"/>
        </w:rPr>
        <w:t xml:space="preserve"> </w:t>
      </w:r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B51F46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rojektowanie </w:t>
      </w:r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zajęć </w:t>
      </w:r>
      <w:r w:rsidR="00B51F46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warsztat</w:t>
      </w:r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owych; </w:t>
      </w:r>
      <w:proofErr w:type="spellStart"/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Edutainment</w:t>
      </w:r>
      <w:proofErr w:type="spellEnd"/>
      <w:r w:rsidR="001226AE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innowacyjne techniki szkoleniowe;</w:t>
      </w:r>
      <w:r w:rsidR="00120F4F" w:rsidRPr="00062B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Cyfrowy warsztat trenera</w:t>
      </w:r>
      <w:r w:rsidR="00120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); </w:t>
      </w:r>
      <w:r w:rsidR="00120F4F" w:rsidRPr="00062B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Moduł III: </w:t>
      </w:r>
      <w:r w:rsidR="00120F4F" w:rsidRPr="00062B2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Rozwój</w:t>
      </w:r>
      <w:r w:rsidR="00120F4F" w:rsidRPr="00120F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kariery trenera kompetencji miękkich</w:t>
      </w:r>
      <w:r w:rsidR="00120F4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  <w:r w:rsidR="00120F4F" w:rsidRPr="00062B22">
        <w:rPr>
          <w:rFonts w:ascii="Times New Roman" w:hAnsi="Times New Roman" w:cs="Times New Roman"/>
          <w:bCs/>
          <w:sz w:val="24"/>
          <w:szCs w:val="24"/>
        </w:rPr>
        <w:t>(</w:t>
      </w:r>
      <w:r w:rsidR="00317431" w:rsidRPr="00062B22">
        <w:rPr>
          <w:rFonts w:ascii="Times New Roman" w:hAnsi="Times New Roman" w:cs="Times New Roman"/>
          <w:bCs/>
          <w:sz w:val="24"/>
          <w:szCs w:val="24"/>
        </w:rPr>
        <w:t>Zarządzanie karierą na rynku usług rozwojowych; Pozyskiwanie dotacji i finansowanie projektów edukacyjnych oraz zawodowych; Budowanie marki osobistej)</w:t>
      </w:r>
      <w:r w:rsidR="00317431" w:rsidRPr="00317431">
        <w:rPr>
          <w:rFonts w:ascii="Times New Roman" w:hAnsi="Times New Roman" w:cs="Times New Roman"/>
          <w:bCs/>
          <w:sz w:val="24"/>
          <w:szCs w:val="24"/>
        </w:rPr>
        <w:t>;</w:t>
      </w:r>
      <w:r w:rsidR="0031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431" w:rsidRPr="00062B22">
        <w:rPr>
          <w:rFonts w:ascii="Times New Roman" w:hAnsi="Times New Roman" w:cs="Times New Roman"/>
          <w:b/>
          <w:bCs/>
          <w:sz w:val="24"/>
          <w:szCs w:val="24"/>
        </w:rPr>
        <w:t>Moduł IV:</w:t>
      </w:r>
      <w:r w:rsidR="00960233" w:rsidRPr="00960233">
        <w:rPr>
          <w:rFonts w:ascii="Times New Roman" w:eastAsia="Calibri" w:hAnsi="Times New Roman" w:cs="Times New Roman"/>
          <w:b/>
          <w:iCs/>
          <w:kern w:val="20"/>
          <w:position w:val="12"/>
          <w:sz w:val="16"/>
          <w:szCs w:val="16"/>
        </w:rPr>
        <w:t xml:space="preserve"> </w:t>
      </w:r>
      <w:r w:rsidR="00960233" w:rsidRPr="00960233">
        <w:rPr>
          <w:rFonts w:ascii="Times New Roman" w:hAnsi="Times New Roman" w:cs="Times New Roman"/>
          <w:b/>
          <w:bCs/>
          <w:iCs/>
          <w:sz w:val="24"/>
          <w:szCs w:val="24"/>
        </w:rPr>
        <w:t>Przedsiębiorczość w pracy trenera</w:t>
      </w:r>
      <w:r w:rsidR="00317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431" w:rsidRPr="00416AC9">
        <w:rPr>
          <w:rFonts w:ascii="Times New Roman" w:hAnsi="Times New Roman" w:cs="Times New Roman"/>
          <w:bCs/>
          <w:sz w:val="24"/>
          <w:szCs w:val="24"/>
        </w:rPr>
        <w:t>(</w:t>
      </w:r>
      <w:r w:rsidR="00317431">
        <w:rPr>
          <w:rFonts w:ascii="Times New Roman" w:hAnsi="Times New Roman" w:cs="Times New Roman"/>
          <w:bCs/>
          <w:sz w:val="24"/>
          <w:szCs w:val="24"/>
        </w:rPr>
        <w:t>przykładowe przedmioty:</w:t>
      </w:r>
      <w:r w:rsidR="00317431">
        <w:rPr>
          <w:rFonts w:ascii="Times New Roman" w:hAnsi="Times New Roman" w:cs="Times New Roman"/>
          <w:sz w:val="24"/>
          <w:szCs w:val="24"/>
        </w:rPr>
        <w:t xml:space="preserve"> </w:t>
      </w:r>
      <w:r w:rsidR="00271B09" w:rsidRPr="00960233">
        <w:rPr>
          <w:rFonts w:ascii="Times New Roman" w:hAnsi="Times New Roman" w:cs="Times New Roman"/>
          <w:sz w:val="24"/>
          <w:szCs w:val="24"/>
        </w:rPr>
        <w:t xml:space="preserve">Dynamika trendów społecznych; </w:t>
      </w:r>
      <w:proofErr w:type="spellStart"/>
      <w:r w:rsidR="00271B09" w:rsidRPr="00960233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271B09" w:rsidRPr="009602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B09" w:rsidRPr="00960233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271B09" w:rsidRPr="00960233">
        <w:rPr>
          <w:rFonts w:ascii="Times New Roman" w:hAnsi="Times New Roman" w:cs="Times New Roman"/>
          <w:sz w:val="24"/>
          <w:szCs w:val="24"/>
        </w:rPr>
        <w:t>;</w:t>
      </w:r>
      <w:r w:rsidR="00336739" w:rsidRPr="00960233">
        <w:rPr>
          <w:rFonts w:ascii="Times New Roman" w:hAnsi="Times New Roman" w:cs="Times New Roman"/>
          <w:sz w:val="24"/>
          <w:szCs w:val="24"/>
        </w:rPr>
        <w:t xml:space="preserve"> Marketing usług edukacyjnych</w:t>
      </w:r>
      <w:r w:rsidR="00336739" w:rsidRPr="00336739">
        <w:rPr>
          <w:rFonts w:ascii="Times New Roman" w:hAnsi="Times New Roman" w:cs="Times New Roman"/>
          <w:sz w:val="24"/>
          <w:szCs w:val="24"/>
        </w:rPr>
        <w:t>).</w:t>
      </w:r>
      <w:r w:rsidR="0027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09" w:rsidRPr="00271B09">
        <w:rPr>
          <w:rFonts w:ascii="Times New Roman" w:hAnsi="Times New Roman" w:cs="Times New Roman"/>
          <w:sz w:val="24"/>
          <w:szCs w:val="24"/>
        </w:rPr>
        <w:t xml:space="preserve"> </w:t>
      </w:r>
      <w:r w:rsidR="00C92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</w:t>
      </w:r>
      <w:r w:rsidR="00C86F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="00C92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zajęć: warsztaty, seminaria, </w:t>
      </w:r>
      <w:r w:rsidR="00120F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ćwiczenia, </w:t>
      </w:r>
      <w:r w:rsidR="00C926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wykłady, </w:t>
      </w:r>
      <w:r w:rsidR="00C86F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konwersatoria, praktyki.</w:t>
      </w:r>
    </w:p>
    <w:p w14:paraId="7F265320" w14:textId="77777777" w:rsidR="008869B6" w:rsidRPr="00C9262A" w:rsidRDefault="008869B6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FDF1E" w14:textId="77777777" w:rsidR="00E20021" w:rsidRPr="00C9262A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W</w:t>
      </w:r>
      <w:r w:rsidR="00A83CC8" w:rsidRPr="00C9262A">
        <w:rPr>
          <w:rFonts w:ascii="Times New Roman" w:hAnsi="Times New Roman" w:cs="Times New Roman"/>
          <w:b/>
          <w:sz w:val="24"/>
          <w:szCs w:val="24"/>
        </w:rPr>
        <w:t>ymagania i forma rekrutacji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</w:p>
    <w:p w14:paraId="5E34992F" w14:textId="711F6A64" w:rsidR="00336739" w:rsidRPr="00C9262A" w:rsidRDefault="002575FB" w:rsidP="0033673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9262A">
        <w:rPr>
          <w:rFonts w:ascii="Times New Roman" w:hAnsi="Times New Roman" w:cs="Times New Roman"/>
          <w:sz w:val="24"/>
          <w:szCs w:val="24"/>
        </w:rPr>
        <w:t xml:space="preserve">Dyplom ukończenia studiów wyższych I lub </w:t>
      </w:r>
      <w:r w:rsidR="00226CB0">
        <w:rPr>
          <w:rFonts w:ascii="Times New Roman" w:hAnsi="Times New Roman" w:cs="Times New Roman"/>
          <w:sz w:val="24"/>
          <w:szCs w:val="24"/>
        </w:rPr>
        <w:t>II stopnia (średnia ze studiów), k</w:t>
      </w:r>
      <w:r w:rsidRPr="00226CB0">
        <w:rPr>
          <w:rFonts w:ascii="Times New Roman" w:hAnsi="Times New Roman" w:cs="Times New Roman"/>
          <w:sz w:val="24"/>
          <w:szCs w:val="24"/>
        </w:rPr>
        <w:t>onkurs dyplomów – ocena na dyplomie.</w:t>
      </w:r>
      <w:r w:rsidR="00226CB0">
        <w:rPr>
          <w:rFonts w:ascii="Times New Roman" w:hAnsi="Times New Roman" w:cs="Times New Roman"/>
          <w:sz w:val="24"/>
          <w:szCs w:val="24"/>
        </w:rPr>
        <w:t xml:space="preserve"> </w:t>
      </w:r>
      <w:r w:rsidR="00336739" w:rsidRPr="00C9262A">
        <w:rPr>
          <w:rFonts w:ascii="Times New Roman" w:hAnsi="Times New Roman" w:cs="Times New Roman"/>
          <w:sz w:val="24"/>
          <w:szCs w:val="24"/>
        </w:rPr>
        <w:t xml:space="preserve">O przyjęciu na studia decyduje </w:t>
      </w:r>
      <w:r w:rsidR="00336739">
        <w:rPr>
          <w:rFonts w:ascii="Times New Roman" w:hAnsi="Times New Roman" w:cs="Times New Roman"/>
          <w:sz w:val="24"/>
          <w:szCs w:val="24"/>
        </w:rPr>
        <w:t>suma uzyskanych punktów obliczana</w:t>
      </w:r>
      <w:r w:rsidR="00336739" w:rsidRPr="00C9262A">
        <w:rPr>
          <w:rFonts w:ascii="Times New Roman" w:hAnsi="Times New Roman" w:cs="Times New Roman"/>
          <w:sz w:val="24"/>
          <w:szCs w:val="24"/>
        </w:rPr>
        <w:t xml:space="preserve"> w następujący sposób: W</w:t>
      </w:r>
      <w:r w:rsidR="00336739">
        <w:rPr>
          <w:rFonts w:ascii="Times New Roman" w:hAnsi="Times New Roman" w:cs="Times New Roman"/>
          <w:sz w:val="24"/>
          <w:szCs w:val="24"/>
        </w:rPr>
        <w:t xml:space="preserve"> = OD + </w:t>
      </w:r>
      <w:proofErr w:type="spellStart"/>
      <w:r w:rsidR="00336739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="00336739" w:rsidRPr="00C9262A">
        <w:rPr>
          <w:rFonts w:ascii="Times New Roman" w:hAnsi="Times New Roman" w:cs="Times New Roman"/>
          <w:sz w:val="24"/>
          <w:szCs w:val="24"/>
        </w:rPr>
        <w:t xml:space="preserve"> (OD – ocena na dyplomie, </w:t>
      </w:r>
      <w:proofErr w:type="spellStart"/>
      <w:r w:rsidR="00336739" w:rsidRPr="00C9262A">
        <w:rPr>
          <w:rFonts w:ascii="Times New Roman" w:hAnsi="Times New Roman" w:cs="Times New Roman"/>
          <w:sz w:val="24"/>
          <w:szCs w:val="24"/>
        </w:rPr>
        <w:t>Śr</w:t>
      </w:r>
      <w:proofErr w:type="spellEnd"/>
      <w:r w:rsidR="00336739" w:rsidRPr="00C9262A">
        <w:rPr>
          <w:rFonts w:ascii="Times New Roman" w:hAnsi="Times New Roman" w:cs="Times New Roman"/>
          <w:sz w:val="24"/>
          <w:szCs w:val="24"/>
        </w:rPr>
        <w:t xml:space="preserve"> – średnia ze studiów, W – ostateczny wynik kandydata)</w:t>
      </w:r>
    </w:p>
    <w:p w14:paraId="7CD91352" w14:textId="77777777" w:rsidR="00336739" w:rsidRDefault="00336739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F513C1" w14:textId="054ECFF8" w:rsidR="005A0A1F" w:rsidRDefault="00336739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zainteresowani ścieżką edukacyjną </w:t>
      </w:r>
      <w:r w:rsidRPr="00FA48B3">
        <w:rPr>
          <w:rFonts w:ascii="Times New Roman" w:hAnsi="Times New Roman" w:cs="Times New Roman"/>
          <w:b/>
          <w:sz w:val="24"/>
          <w:szCs w:val="24"/>
        </w:rPr>
        <w:t>TRENERA KOMPETENCJI MIĘKKICH</w:t>
      </w:r>
      <w:r>
        <w:rPr>
          <w:rFonts w:ascii="Times New Roman" w:hAnsi="Times New Roman" w:cs="Times New Roman"/>
          <w:sz w:val="24"/>
          <w:szCs w:val="24"/>
        </w:rPr>
        <w:t>, po zakwalifikowaniu na studia przechodzą rekrutację wewnętrzną</w:t>
      </w:r>
      <w:r w:rsidR="000C1D15">
        <w:rPr>
          <w:rFonts w:ascii="Times New Roman" w:hAnsi="Times New Roman" w:cs="Times New Roman"/>
          <w:sz w:val="24"/>
          <w:szCs w:val="24"/>
        </w:rPr>
        <w:t xml:space="preserve"> – egzamin ustny polegający na </w:t>
      </w:r>
      <w:r w:rsidR="00860FD8">
        <w:rPr>
          <w:rFonts w:ascii="Times New Roman" w:hAnsi="Times New Roman" w:cs="Times New Roman"/>
          <w:sz w:val="24"/>
          <w:szCs w:val="24"/>
        </w:rPr>
        <w:t xml:space="preserve">przedstawieniu </w:t>
      </w:r>
      <w:r w:rsidR="002575FB" w:rsidRPr="00226CB0">
        <w:rPr>
          <w:rFonts w:ascii="Times New Roman" w:hAnsi="Times New Roman" w:cs="Times New Roman"/>
          <w:b/>
          <w:sz w:val="24"/>
          <w:szCs w:val="24"/>
        </w:rPr>
        <w:t>10 min. autoprezentacj</w:t>
      </w:r>
      <w:r w:rsidR="000531AD">
        <w:rPr>
          <w:rFonts w:ascii="Times New Roman" w:hAnsi="Times New Roman" w:cs="Times New Roman"/>
          <w:b/>
          <w:sz w:val="24"/>
          <w:szCs w:val="24"/>
        </w:rPr>
        <w:t>i</w:t>
      </w:r>
      <w:r w:rsidR="002575FB" w:rsidRPr="00C9262A">
        <w:rPr>
          <w:rFonts w:ascii="Times New Roman" w:hAnsi="Times New Roman" w:cs="Times New Roman"/>
          <w:sz w:val="24"/>
          <w:szCs w:val="24"/>
        </w:rPr>
        <w:t xml:space="preserve"> ukazując</w:t>
      </w:r>
      <w:r w:rsidR="000531AD">
        <w:rPr>
          <w:rFonts w:ascii="Times New Roman" w:hAnsi="Times New Roman" w:cs="Times New Roman"/>
          <w:sz w:val="24"/>
          <w:szCs w:val="24"/>
        </w:rPr>
        <w:t>ej</w:t>
      </w:r>
      <w:r w:rsidR="002575FB" w:rsidRPr="00C9262A">
        <w:rPr>
          <w:rFonts w:ascii="Times New Roman" w:hAnsi="Times New Roman" w:cs="Times New Roman"/>
          <w:sz w:val="24"/>
          <w:szCs w:val="24"/>
        </w:rPr>
        <w:t xml:space="preserve"> motywację i zainteresowania kandydata związane z planami edukacyjno-zawodowymi. </w:t>
      </w:r>
    </w:p>
    <w:p w14:paraId="4DF12159" w14:textId="77777777" w:rsidR="008869B6" w:rsidRPr="00C9262A" w:rsidRDefault="008869B6" w:rsidP="00BD561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8498F" w14:textId="77777777" w:rsidR="00E34635" w:rsidRDefault="00E20021" w:rsidP="00BD561C">
      <w:pPr>
        <w:pStyle w:val="Bezodstpw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62A">
        <w:rPr>
          <w:rFonts w:ascii="Times New Roman" w:hAnsi="Times New Roman" w:cs="Times New Roman"/>
          <w:b/>
          <w:sz w:val="24"/>
          <w:szCs w:val="24"/>
        </w:rPr>
        <w:t>Perspektywy zawodowe</w:t>
      </w:r>
      <w:r w:rsidR="00996073" w:rsidRPr="00C9262A">
        <w:rPr>
          <w:rFonts w:ascii="Times New Roman" w:hAnsi="Times New Roman" w:cs="Times New Roman"/>
          <w:b/>
          <w:sz w:val="24"/>
          <w:szCs w:val="24"/>
        </w:rPr>
        <w:t xml:space="preserve"> absolwenta</w:t>
      </w:r>
      <w:r w:rsidR="008869B6" w:rsidRPr="00C9262A">
        <w:rPr>
          <w:rFonts w:ascii="Times New Roman" w:hAnsi="Times New Roman" w:cs="Times New Roman"/>
          <w:b/>
          <w:sz w:val="24"/>
          <w:szCs w:val="24"/>
        </w:rPr>
        <w:t>:</w:t>
      </w:r>
      <w:r w:rsidR="00497A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BD4DD5" w14:textId="452285D6" w:rsidR="00DA6F31" w:rsidRPr="00DA6F31" w:rsidRDefault="00960233" w:rsidP="00DA6F3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AD">
        <w:rPr>
          <w:rFonts w:ascii="Times New Roman" w:hAnsi="Times New Roman" w:cs="Times New Roman"/>
          <w:b/>
          <w:sz w:val="24"/>
          <w:szCs w:val="24"/>
        </w:rPr>
        <w:t>Kierunek PEDAGOGIKA</w:t>
      </w:r>
      <w:r w:rsidR="00DA6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F31" w:rsidRPr="00DA6F31">
        <w:rPr>
          <w:rFonts w:ascii="Times New Roman" w:hAnsi="Times New Roman" w:cs="Times New Roman"/>
          <w:sz w:val="24"/>
          <w:szCs w:val="24"/>
        </w:rPr>
        <w:t>(przykładowe miejsca pracy)</w:t>
      </w:r>
      <w:r w:rsidRPr="00DA6F31">
        <w:rPr>
          <w:rFonts w:ascii="Times New Roman" w:hAnsi="Times New Roman" w:cs="Times New Roman"/>
          <w:sz w:val="24"/>
          <w:szCs w:val="24"/>
        </w:rPr>
        <w:t xml:space="preserve">: </w:t>
      </w:r>
      <w:r w:rsidR="00AB68DC">
        <w:rPr>
          <w:rFonts w:ascii="Times New Roman" w:hAnsi="Times New Roman" w:cs="Times New Roman"/>
          <w:sz w:val="24"/>
          <w:szCs w:val="24"/>
        </w:rPr>
        <w:t>i</w:t>
      </w:r>
      <w:r w:rsidR="00D06A3F" w:rsidRPr="00D06A3F">
        <w:rPr>
          <w:rFonts w:ascii="Times New Roman" w:hAnsi="Times New Roman" w:cs="Times New Roman"/>
          <w:sz w:val="24"/>
          <w:szCs w:val="24"/>
        </w:rPr>
        <w:t>nstytucj</w:t>
      </w:r>
      <w:r w:rsidR="00D06A3F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rynku pracy, jednostk</w:t>
      </w:r>
      <w:r w:rsidR="00D06A3F">
        <w:rPr>
          <w:rFonts w:ascii="Times New Roman" w:hAnsi="Times New Roman" w:cs="Times New Roman"/>
          <w:sz w:val="24"/>
          <w:szCs w:val="24"/>
        </w:rPr>
        <w:t>i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D06A3F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>, placówk</w:t>
      </w:r>
      <w:r w:rsidR="00D06A3F">
        <w:rPr>
          <w:rFonts w:ascii="Times New Roman" w:hAnsi="Times New Roman" w:cs="Times New Roman"/>
          <w:sz w:val="24"/>
          <w:szCs w:val="24"/>
        </w:rPr>
        <w:t>i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edukacyjno-oświatow</w:t>
      </w:r>
      <w:r w:rsidR="00D06A3F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, </w:t>
      </w:r>
      <w:r w:rsidR="0040590A">
        <w:rPr>
          <w:rFonts w:ascii="Times New Roman" w:hAnsi="Times New Roman" w:cs="Times New Roman"/>
          <w:sz w:val="24"/>
          <w:szCs w:val="24"/>
        </w:rPr>
        <w:t xml:space="preserve">społeczno-kulturalne, opiekuńczo-wychowawcze, sektor pomocy społecznej, </w:t>
      </w:r>
      <w:r w:rsidR="00D06A3F" w:rsidRPr="00D06A3F">
        <w:rPr>
          <w:rFonts w:ascii="Times New Roman" w:hAnsi="Times New Roman" w:cs="Times New Roman"/>
          <w:sz w:val="24"/>
          <w:szCs w:val="24"/>
        </w:rPr>
        <w:t>dział</w:t>
      </w:r>
      <w:r w:rsidR="00D06A3F">
        <w:rPr>
          <w:rFonts w:ascii="Times New Roman" w:hAnsi="Times New Roman" w:cs="Times New Roman"/>
          <w:sz w:val="24"/>
          <w:szCs w:val="24"/>
        </w:rPr>
        <w:t>y kadr,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dział</w:t>
      </w:r>
      <w:r w:rsidR="00AB68DC">
        <w:rPr>
          <w:rFonts w:ascii="Times New Roman" w:hAnsi="Times New Roman" w:cs="Times New Roman"/>
          <w:sz w:val="24"/>
          <w:szCs w:val="24"/>
        </w:rPr>
        <w:t>y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personaln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>, instytucj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D06A3F" w:rsidRPr="00D06A3F">
        <w:rPr>
          <w:rFonts w:ascii="Times New Roman" w:hAnsi="Times New Roman" w:cs="Times New Roman"/>
          <w:sz w:val="24"/>
          <w:szCs w:val="24"/>
        </w:rPr>
        <w:t xml:space="preserve"> administracji samorządowej na stanowiskach odpowiedzialnych za edukację i zatrudnianie, </w:t>
      </w:r>
      <w:r w:rsidR="00AB68DC" w:rsidRPr="00AB68DC">
        <w:rPr>
          <w:rFonts w:ascii="Times New Roman" w:hAnsi="Times New Roman" w:cs="Times New Roman"/>
          <w:sz w:val="24"/>
          <w:szCs w:val="24"/>
        </w:rPr>
        <w:t>poradnictw</w:t>
      </w:r>
      <w:r w:rsidR="00AB68DC">
        <w:rPr>
          <w:rFonts w:ascii="Times New Roman" w:hAnsi="Times New Roman" w:cs="Times New Roman"/>
          <w:sz w:val="24"/>
          <w:szCs w:val="24"/>
        </w:rPr>
        <w:t>o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i orzecznictw</w:t>
      </w:r>
      <w:r w:rsidR="00AB68DC">
        <w:rPr>
          <w:rFonts w:ascii="Times New Roman" w:hAnsi="Times New Roman" w:cs="Times New Roman"/>
          <w:sz w:val="24"/>
          <w:szCs w:val="24"/>
        </w:rPr>
        <w:t>o, pomoc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B68DC">
        <w:rPr>
          <w:rFonts w:ascii="Times New Roman" w:hAnsi="Times New Roman" w:cs="Times New Roman"/>
          <w:sz w:val="24"/>
          <w:szCs w:val="24"/>
        </w:rPr>
        <w:t>a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i rodzinn</w:t>
      </w:r>
      <w:r w:rsidR="00AB68DC">
        <w:rPr>
          <w:rFonts w:ascii="Times New Roman" w:hAnsi="Times New Roman" w:cs="Times New Roman"/>
          <w:sz w:val="24"/>
          <w:szCs w:val="24"/>
        </w:rPr>
        <w:t>a</w:t>
      </w:r>
      <w:r w:rsidR="00AB68DC" w:rsidRPr="00AB68DC">
        <w:rPr>
          <w:rFonts w:ascii="Times New Roman" w:hAnsi="Times New Roman" w:cs="Times New Roman"/>
          <w:sz w:val="24"/>
          <w:szCs w:val="24"/>
        </w:rPr>
        <w:t>, organizacj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AB68DC">
        <w:rPr>
          <w:rFonts w:ascii="Times New Roman" w:hAnsi="Times New Roman" w:cs="Times New Roman"/>
          <w:sz w:val="24"/>
          <w:szCs w:val="24"/>
        </w:rPr>
        <w:t>e</w:t>
      </w:r>
      <w:r w:rsidR="000531AD">
        <w:rPr>
          <w:rFonts w:ascii="Times New Roman" w:hAnsi="Times New Roman" w:cs="Times New Roman"/>
          <w:sz w:val="24"/>
          <w:szCs w:val="24"/>
        </w:rPr>
        <w:t>,</w:t>
      </w:r>
      <w:r w:rsidR="00AB68DC" w:rsidRPr="00AB68DC">
        <w:rPr>
          <w:rFonts w:ascii="Times New Roman" w:hAnsi="Times New Roman" w:cs="Times New Roman"/>
          <w:sz w:val="24"/>
          <w:szCs w:val="24"/>
        </w:rPr>
        <w:t xml:space="preserve"> media</w:t>
      </w:r>
      <w:r w:rsidR="000531AD">
        <w:rPr>
          <w:rFonts w:ascii="Times New Roman" w:hAnsi="Times New Roman" w:cs="Times New Roman"/>
          <w:sz w:val="24"/>
          <w:szCs w:val="24"/>
        </w:rPr>
        <w:t xml:space="preserve">, </w:t>
      </w:r>
      <w:r w:rsidR="00DA6F31" w:rsidRPr="00DA6F31">
        <w:rPr>
          <w:rFonts w:ascii="Times New Roman" w:hAnsi="Times New Roman" w:cs="Times New Roman"/>
          <w:sz w:val="24"/>
          <w:szCs w:val="24"/>
        </w:rPr>
        <w:t> </w:t>
      </w:r>
      <w:r w:rsidR="00DA6F31">
        <w:rPr>
          <w:rFonts w:ascii="Times New Roman" w:hAnsi="Times New Roman" w:cs="Times New Roman"/>
          <w:sz w:val="24"/>
          <w:szCs w:val="24"/>
        </w:rPr>
        <w:t>polityka</w:t>
      </w:r>
      <w:r w:rsidR="00DA6F31" w:rsidRPr="00DA6F31">
        <w:rPr>
          <w:rFonts w:ascii="Times New Roman" w:hAnsi="Times New Roman" w:cs="Times New Roman"/>
          <w:sz w:val="24"/>
          <w:szCs w:val="24"/>
        </w:rPr>
        <w:t xml:space="preserve"> oświatow</w:t>
      </w:r>
      <w:r w:rsidR="00DA6F31">
        <w:rPr>
          <w:rFonts w:ascii="Times New Roman" w:hAnsi="Times New Roman" w:cs="Times New Roman"/>
          <w:sz w:val="24"/>
          <w:szCs w:val="24"/>
        </w:rPr>
        <w:t>a</w:t>
      </w:r>
      <w:r w:rsidR="00DA6F31" w:rsidRPr="00DA6F31">
        <w:rPr>
          <w:rFonts w:ascii="Times New Roman" w:hAnsi="Times New Roman" w:cs="Times New Roman"/>
          <w:sz w:val="24"/>
          <w:szCs w:val="24"/>
        </w:rPr>
        <w:t xml:space="preserve"> na poziomie jednostek administracji państwowej.</w:t>
      </w:r>
    </w:p>
    <w:p w14:paraId="0CED898E" w14:textId="34F00B2D" w:rsidR="00960233" w:rsidRDefault="00AB68DC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B68DC">
        <w:rPr>
          <w:rFonts w:ascii="Times New Roman" w:hAnsi="Times New Roman" w:cs="Times New Roman"/>
          <w:sz w:val="24"/>
          <w:szCs w:val="24"/>
        </w:rPr>
        <w:t> </w:t>
      </w:r>
    </w:p>
    <w:p w14:paraId="6BDC4B2B" w14:textId="5957EDC1" w:rsidR="00E20021" w:rsidRDefault="00DA6F31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Ścieżka edukacyjna </w:t>
      </w:r>
      <w:r w:rsidR="006E6196" w:rsidRPr="006E6196">
        <w:rPr>
          <w:rFonts w:ascii="Times New Roman" w:hAnsi="Times New Roman" w:cs="Times New Roman"/>
          <w:b/>
          <w:sz w:val="24"/>
          <w:szCs w:val="24"/>
        </w:rPr>
        <w:t>TRENER KOMPETENCJI MIĘKKICH</w:t>
      </w:r>
      <w:r w:rsidR="006E6196">
        <w:rPr>
          <w:rFonts w:ascii="Times New Roman" w:hAnsi="Times New Roman" w:cs="Times New Roman"/>
          <w:sz w:val="24"/>
          <w:szCs w:val="24"/>
        </w:rPr>
        <w:t xml:space="preserve"> </w:t>
      </w:r>
      <w:r w:rsidRPr="00DA6F31">
        <w:rPr>
          <w:rFonts w:ascii="Times New Roman" w:hAnsi="Times New Roman" w:cs="Times New Roman"/>
          <w:sz w:val="24"/>
          <w:szCs w:val="24"/>
        </w:rPr>
        <w:t xml:space="preserve">(przykładowe miejsca pracy):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C4956">
        <w:rPr>
          <w:rFonts w:ascii="Times New Roman" w:hAnsi="Times New Roman" w:cs="Times New Roman"/>
          <w:sz w:val="24"/>
          <w:szCs w:val="24"/>
        </w:rPr>
        <w:t>rener wewnętrzn</w:t>
      </w:r>
      <w:r w:rsidR="009C0969">
        <w:rPr>
          <w:rFonts w:ascii="Times New Roman" w:hAnsi="Times New Roman" w:cs="Times New Roman"/>
          <w:sz w:val="24"/>
          <w:szCs w:val="24"/>
        </w:rPr>
        <w:t>y</w:t>
      </w:r>
      <w:r w:rsidR="00610E66">
        <w:rPr>
          <w:rFonts w:ascii="Times New Roman" w:hAnsi="Times New Roman" w:cs="Times New Roman"/>
          <w:sz w:val="24"/>
          <w:szCs w:val="24"/>
        </w:rPr>
        <w:t xml:space="preserve"> w działach HR</w:t>
      </w:r>
      <w:r w:rsidR="009C4956">
        <w:rPr>
          <w:rFonts w:ascii="Times New Roman" w:hAnsi="Times New Roman" w:cs="Times New Roman"/>
          <w:sz w:val="24"/>
          <w:szCs w:val="24"/>
        </w:rPr>
        <w:t xml:space="preserve"> lub zewnętrzn</w:t>
      </w:r>
      <w:r w:rsidR="009C0969">
        <w:rPr>
          <w:rFonts w:ascii="Times New Roman" w:hAnsi="Times New Roman" w:cs="Times New Roman"/>
          <w:sz w:val="24"/>
          <w:szCs w:val="24"/>
        </w:rPr>
        <w:t>y</w:t>
      </w:r>
      <w:r w:rsidR="00610E66">
        <w:rPr>
          <w:rFonts w:ascii="Times New Roman" w:hAnsi="Times New Roman" w:cs="Times New Roman"/>
          <w:sz w:val="24"/>
          <w:szCs w:val="24"/>
        </w:rPr>
        <w:t xml:space="preserve"> (</w:t>
      </w:r>
      <w:r w:rsidR="009C0969">
        <w:rPr>
          <w:rFonts w:ascii="Times New Roman" w:hAnsi="Times New Roman" w:cs="Times New Roman"/>
          <w:sz w:val="24"/>
          <w:szCs w:val="24"/>
        </w:rPr>
        <w:t>własna</w:t>
      </w:r>
      <w:r w:rsidR="00610E66">
        <w:rPr>
          <w:rFonts w:ascii="Times New Roman" w:hAnsi="Times New Roman" w:cs="Times New Roman"/>
          <w:sz w:val="24"/>
          <w:szCs w:val="24"/>
        </w:rPr>
        <w:t xml:space="preserve"> działalność</w:t>
      </w:r>
      <w:r w:rsidR="002D4AD2">
        <w:rPr>
          <w:rFonts w:ascii="Times New Roman" w:hAnsi="Times New Roman" w:cs="Times New Roman"/>
          <w:sz w:val="24"/>
          <w:szCs w:val="24"/>
        </w:rPr>
        <w:t xml:space="preserve"> gospodarcza</w:t>
      </w:r>
      <w:r w:rsidR="00610E66">
        <w:rPr>
          <w:rFonts w:ascii="Times New Roman" w:hAnsi="Times New Roman" w:cs="Times New Roman"/>
          <w:sz w:val="24"/>
          <w:szCs w:val="24"/>
        </w:rPr>
        <w:t>)</w:t>
      </w:r>
      <w:r w:rsidR="009C4956">
        <w:rPr>
          <w:rFonts w:ascii="Times New Roman" w:hAnsi="Times New Roman" w:cs="Times New Roman"/>
          <w:sz w:val="24"/>
          <w:szCs w:val="24"/>
        </w:rPr>
        <w:t xml:space="preserve">, edukator i organizator </w:t>
      </w:r>
      <w:r w:rsidR="00E34635" w:rsidRPr="009C4956">
        <w:rPr>
          <w:rFonts w:ascii="Times New Roman" w:hAnsi="Times New Roman" w:cs="Times New Roman"/>
          <w:sz w:val="24"/>
          <w:szCs w:val="24"/>
        </w:rPr>
        <w:t>działalności oświatowej dla dorosłych</w:t>
      </w:r>
      <w:r w:rsidR="009C4956">
        <w:rPr>
          <w:rFonts w:ascii="Times New Roman" w:hAnsi="Times New Roman" w:cs="Times New Roman"/>
          <w:sz w:val="24"/>
          <w:szCs w:val="24"/>
        </w:rPr>
        <w:t>,</w:t>
      </w:r>
      <w:r w:rsidR="009C4956" w:rsidRPr="009C4956">
        <w:rPr>
          <w:rFonts w:ascii="Times New Roman" w:hAnsi="Times New Roman" w:cs="Times New Roman"/>
          <w:sz w:val="24"/>
          <w:szCs w:val="24"/>
        </w:rPr>
        <w:t xml:space="preserve"> </w:t>
      </w:r>
      <w:r w:rsidR="009C4956">
        <w:rPr>
          <w:rFonts w:ascii="Times New Roman" w:hAnsi="Times New Roman" w:cs="Times New Roman"/>
          <w:sz w:val="24"/>
          <w:szCs w:val="24"/>
        </w:rPr>
        <w:t>menager</w:t>
      </w:r>
      <w:r w:rsidR="009C4956" w:rsidRPr="00497AD5">
        <w:rPr>
          <w:rFonts w:ascii="Times New Roman" w:hAnsi="Times New Roman" w:cs="Times New Roman"/>
          <w:sz w:val="24"/>
          <w:szCs w:val="24"/>
        </w:rPr>
        <w:t xml:space="preserve"> </w:t>
      </w:r>
      <w:r w:rsidR="001463A8">
        <w:rPr>
          <w:rFonts w:ascii="Times New Roman" w:hAnsi="Times New Roman" w:cs="Times New Roman"/>
          <w:sz w:val="24"/>
          <w:szCs w:val="24"/>
        </w:rPr>
        <w:t xml:space="preserve">w firmach i </w:t>
      </w:r>
      <w:r w:rsidR="009C4956" w:rsidRPr="00497AD5">
        <w:rPr>
          <w:rFonts w:ascii="Times New Roman" w:hAnsi="Times New Roman" w:cs="Times New Roman"/>
          <w:sz w:val="24"/>
          <w:szCs w:val="24"/>
        </w:rPr>
        <w:t>instytucj</w:t>
      </w:r>
      <w:r w:rsidR="001463A8">
        <w:rPr>
          <w:rFonts w:ascii="Times New Roman" w:hAnsi="Times New Roman" w:cs="Times New Roman"/>
          <w:sz w:val="24"/>
          <w:szCs w:val="24"/>
        </w:rPr>
        <w:t>ach</w:t>
      </w:r>
      <w:r w:rsidR="009C4956" w:rsidRPr="00497AD5">
        <w:rPr>
          <w:rFonts w:ascii="Times New Roman" w:hAnsi="Times New Roman" w:cs="Times New Roman"/>
          <w:sz w:val="24"/>
          <w:szCs w:val="24"/>
        </w:rPr>
        <w:t xml:space="preserve"> </w:t>
      </w:r>
      <w:r w:rsidR="00344CCF">
        <w:rPr>
          <w:rFonts w:ascii="Times New Roman" w:hAnsi="Times New Roman" w:cs="Times New Roman"/>
          <w:sz w:val="24"/>
          <w:szCs w:val="24"/>
        </w:rPr>
        <w:t xml:space="preserve">zajmujących się </w:t>
      </w:r>
      <w:r w:rsidR="009C4956" w:rsidRPr="00497AD5">
        <w:rPr>
          <w:rFonts w:ascii="Times New Roman" w:hAnsi="Times New Roman" w:cs="Times New Roman"/>
          <w:sz w:val="24"/>
          <w:szCs w:val="24"/>
        </w:rPr>
        <w:t>edukacj</w:t>
      </w:r>
      <w:r w:rsidR="00344CCF">
        <w:rPr>
          <w:rFonts w:ascii="Times New Roman" w:hAnsi="Times New Roman" w:cs="Times New Roman"/>
          <w:sz w:val="24"/>
          <w:szCs w:val="24"/>
        </w:rPr>
        <w:t xml:space="preserve">ą </w:t>
      </w:r>
      <w:r w:rsidR="009C4956" w:rsidRPr="00497AD5">
        <w:rPr>
          <w:rFonts w:ascii="Times New Roman" w:hAnsi="Times New Roman" w:cs="Times New Roman"/>
          <w:sz w:val="24"/>
          <w:szCs w:val="24"/>
        </w:rPr>
        <w:t>dorosłych</w:t>
      </w:r>
      <w:r w:rsidR="00D67A35">
        <w:rPr>
          <w:rFonts w:ascii="Times New Roman" w:hAnsi="Times New Roman" w:cs="Times New Roman"/>
          <w:sz w:val="24"/>
          <w:szCs w:val="24"/>
        </w:rPr>
        <w:t>.</w:t>
      </w:r>
    </w:p>
    <w:p w14:paraId="1D48E566" w14:textId="77777777" w:rsidR="006E6196" w:rsidRDefault="006E6196" w:rsidP="00BD56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953D32" w14:textId="5D167DDC" w:rsidR="006E6196" w:rsidRDefault="00F53231" w:rsidP="00BD56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3B82">
        <w:rPr>
          <w:rFonts w:ascii="Times New Roman" w:hAnsi="Times New Roman" w:cs="Times New Roman"/>
          <w:b/>
          <w:i/>
          <w:sz w:val="20"/>
          <w:szCs w:val="20"/>
        </w:rPr>
        <w:t>Tak przygotowany program daje szansę na wzrost efektywności kształcenia i konkurencyjności absolwentów na współczesnym rynku pracy. Kończąc studia wg nowego programu absolwent identyfikuje i rozstrzyga dylematy związane z funkcjonowaniem firmy, organizacji, przedsiębiorstwa z zakresu usług edukacyjnych na współczesnym rynku komercyjnym i co ważne postępuje zgodnie z zasadami etyki trenerskiej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3B82">
        <w:rPr>
          <w:rFonts w:ascii="Times New Roman" w:hAnsi="Times New Roman" w:cs="Times New Roman"/>
          <w:i/>
          <w:sz w:val="20"/>
          <w:szCs w:val="20"/>
        </w:rPr>
        <w:t>(z rec.</w:t>
      </w:r>
      <w:r w:rsidR="00CB3B4D">
        <w:rPr>
          <w:rFonts w:ascii="Times New Roman" w:hAnsi="Times New Roman" w:cs="Times New Roman"/>
          <w:i/>
          <w:sz w:val="20"/>
          <w:szCs w:val="20"/>
        </w:rPr>
        <w:t xml:space="preserve"> ścieżki edukacyjnej Trenera kompetencji miękkich</w:t>
      </w:r>
      <w:r w:rsidRPr="00853B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3B4D">
        <w:rPr>
          <w:rFonts w:ascii="Times New Roman" w:hAnsi="Times New Roman" w:cs="Times New Roman"/>
          <w:i/>
          <w:sz w:val="20"/>
          <w:szCs w:val="20"/>
        </w:rPr>
        <w:t>- Dr Beata</w:t>
      </w:r>
      <w:r w:rsidRPr="00853B82">
        <w:rPr>
          <w:rFonts w:ascii="Times New Roman" w:hAnsi="Times New Roman" w:cs="Times New Roman"/>
          <w:i/>
          <w:sz w:val="20"/>
          <w:szCs w:val="20"/>
        </w:rPr>
        <w:t xml:space="preserve"> Kozak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 xml:space="preserve"> psycholog, </w:t>
      </w:r>
      <w:proofErr w:type="spellStart"/>
      <w:r w:rsidR="00AA404F" w:rsidRPr="00853B82">
        <w:rPr>
          <w:rFonts w:ascii="Times New Roman" w:hAnsi="Times New Roman" w:cs="Times New Roman"/>
          <w:i/>
          <w:sz w:val="20"/>
          <w:szCs w:val="20"/>
        </w:rPr>
        <w:t>coach</w:t>
      </w:r>
      <w:proofErr w:type="spellEnd"/>
      <w:r w:rsidR="00AA404F" w:rsidRPr="00853B82">
        <w:rPr>
          <w:rFonts w:ascii="Times New Roman" w:hAnsi="Times New Roman" w:cs="Times New Roman"/>
          <w:i/>
          <w:sz w:val="20"/>
          <w:szCs w:val="20"/>
        </w:rPr>
        <w:t>, trener biznesu, adiunkt w Un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>iwersytecie SWPS, przedsiębiorca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, super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wizor warsztatu edukacyjnego i 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treningu interpersonalnego rekomendowan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>ego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 xml:space="preserve"> przez Polskie Towarzystwo Psychologiczne, </w:t>
      </w:r>
      <w:r w:rsidR="00853B82" w:rsidRPr="00853B82">
        <w:rPr>
          <w:rFonts w:ascii="Times New Roman" w:hAnsi="Times New Roman" w:cs="Times New Roman"/>
          <w:i/>
          <w:sz w:val="20"/>
          <w:szCs w:val="20"/>
        </w:rPr>
        <w:t>z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ałożycielka METRUM™ • Szkolenia • Coaching • Doradztwo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 i.</w:t>
      </w:r>
      <w:r w:rsidR="00853B82">
        <w:rPr>
          <w:rFonts w:ascii="Times New Roman" w:hAnsi="Times New Roman" w:cs="Times New Roman"/>
          <w:i/>
          <w:sz w:val="20"/>
          <w:szCs w:val="20"/>
        </w:rPr>
        <w:t>in</w:t>
      </w:r>
      <w:r w:rsidR="00AA404F" w:rsidRPr="00853B82">
        <w:rPr>
          <w:rFonts w:ascii="Times New Roman" w:hAnsi="Times New Roman" w:cs="Times New Roman"/>
          <w:i/>
          <w:sz w:val="20"/>
          <w:szCs w:val="20"/>
        </w:rPr>
        <w:t>.</w:t>
      </w:r>
      <w:r w:rsidR="00853B82">
        <w:rPr>
          <w:rFonts w:ascii="Times New Roman" w:hAnsi="Times New Roman" w:cs="Times New Roman"/>
          <w:i/>
          <w:sz w:val="20"/>
          <w:szCs w:val="20"/>
        </w:rPr>
        <w:t>)</w:t>
      </w:r>
    </w:p>
    <w:p w14:paraId="5360531B" w14:textId="77777777" w:rsidR="00853B82" w:rsidRDefault="00853B82" w:rsidP="00BD561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1611FFB" w14:textId="4CA9EFBB" w:rsidR="00853B82" w:rsidRPr="0002765E" w:rsidRDefault="0002765E" w:rsidP="00BD561C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2765E">
        <w:rPr>
          <w:rFonts w:ascii="Times New Roman" w:hAnsi="Times New Roman" w:cs="Times New Roman"/>
          <w:b/>
          <w:i/>
          <w:sz w:val="20"/>
          <w:szCs w:val="20"/>
        </w:rPr>
        <w:t>Cały program, pod względem zawartości modułów jak i planowanych efektów kształcenia, jest bardzo nowoczesny i praktyczny. Przemodelowanie programu zostało przeprowadzone w kierunku już dziś istniejących, odmiennych od dawnych potrzeb rynku pracy. W programie zostały również wzięte pod uwagę zarówno dzisiejsze potrzeby rynkowe, jak i tendencje zmian, które są prognozowane przez wielu analityków rynku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B3B4D" w:rsidRPr="00853B82">
        <w:rPr>
          <w:rFonts w:ascii="Times New Roman" w:hAnsi="Times New Roman" w:cs="Times New Roman"/>
          <w:i/>
          <w:sz w:val="20"/>
          <w:szCs w:val="20"/>
        </w:rPr>
        <w:t>(z rec.</w:t>
      </w:r>
      <w:r w:rsidR="00CB3B4D">
        <w:rPr>
          <w:rFonts w:ascii="Times New Roman" w:hAnsi="Times New Roman" w:cs="Times New Roman"/>
          <w:i/>
          <w:sz w:val="20"/>
          <w:szCs w:val="20"/>
        </w:rPr>
        <w:t xml:space="preserve"> ścieżki edukacyjnej Trenera kompetencji miękkich</w:t>
      </w:r>
      <w:r w:rsidR="00CB3B4D" w:rsidRPr="00853B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B3B4D">
        <w:rPr>
          <w:rFonts w:ascii="Times New Roman" w:hAnsi="Times New Roman" w:cs="Times New Roman"/>
          <w:i/>
          <w:sz w:val="20"/>
          <w:szCs w:val="20"/>
        </w:rPr>
        <w:t>- Beata</w:t>
      </w:r>
      <w:r w:rsidRPr="0002765E">
        <w:rPr>
          <w:rFonts w:ascii="Times New Roman" w:hAnsi="Times New Roman" w:cs="Times New Roman"/>
          <w:i/>
          <w:sz w:val="20"/>
          <w:szCs w:val="20"/>
        </w:rPr>
        <w:t xml:space="preserve"> Jakubowsk</w:t>
      </w:r>
      <w:r w:rsidR="00CB3B4D">
        <w:rPr>
          <w:rFonts w:ascii="Times New Roman" w:hAnsi="Times New Roman" w:cs="Times New Roman"/>
          <w:i/>
          <w:sz w:val="20"/>
          <w:szCs w:val="20"/>
        </w:rPr>
        <w:t>a</w:t>
      </w:r>
      <w:r w:rsidR="00637A44">
        <w:rPr>
          <w:rFonts w:ascii="Times New Roman" w:hAnsi="Times New Roman" w:cs="Times New Roman"/>
          <w:i/>
          <w:sz w:val="20"/>
          <w:szCs w:val="20"/>
        </w:rPr>
        <w:t xml:space="preserve"> – trener, </w:t>
      </w:r>
      <w:proofErr w:type="spellStart"/>
      <w:r w:rsidR="00187C46">
        <w:rPr>
          <w:rFonts w:ascii="Times New Roman" w:hAnsi="Times New Roman" w:cs="Times New Roman"/>
          <w:i/>
          <w:sz w:val="20"/>
          <w:szCs w:val="20"/>
        </w:rPr>
        <w:t>e</w:t>
      </w:r>
      <w:r w:rsidR="00637A44">
        <w:rPr>
          <w:rFonts w:ascii="Times New Roman" w:hAnsi="Times New Roman" w:cs="Times New Roman"/>
          <w:i/>
          <w:sz w:val="20"/>
          <w:szCs w:val="20"/>
        </w:rPr>
        <w:t>waluator</w:t>
      </w:r>
      <w:proofErr w:type="spellEnd"/>
      <w:r w:rsidR="00637A44">
        <w:rPr>
          <w:rFonts w:ascii="Times New Roman" w:hAnsi="Times New Roman" w:cs="Times New Roman"/>
          <w:i/>
          <w:sz w:val="20"/>
          <w:szCs w:val="20"/>
        </w:rPr>
        <w:t>,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87C46">
        <w:rPr>
          <w:rFonts w:ascii="Times New Roman" w:hAnsi="Times New Roman" w:cs="Times New Roman"/>
          <w:i/>
          <w:sz w:val="20"/>
          <w:szCs w:val="20"/>
        </w:rPr>
        <w:t>project</w:t>
      </w:r>
      <w:proofErr w:type="spellEnd"/>
      <w:r w:rsidR="00187C46">
        <w:rPr>
          <w:rFonts w:ascii="Times New Roman" w:hAnsi="Times New Roman" w:cs="Times New Roman"/>
          <w:i/>
          <w:sz w:val="20"/>
          <w:szCs w:val="20"/>
        </w:rPr>
        <w:t xml:space="preserve"> menager, przedsiębiorca, założycielka</w:t>
      </w:r>
      <w:r w:rsidR="00637A44">
        <w:rPr>
          <w:rFonts w:ascii="Times New Roman" w:hAnsi="Times New Roman" w:cs="Times New Roman"/>
          <w:i/>
          <w:sz w:val="20"/>
          <w:szCs w:val="20"/>
        </w:rPr>
        <w:t xml:space="preserve"> Klubu Trenerów Biznesu</w:t>
      </w:r>
      <w:r w:rsidR="00187C46">
        <w:rPr>
          <w:rFonts w:ascii="Times New Roman" w:hAnsi="Times New Roman" w:cs="Times New Roman"/>
          <w:i/>
          <w:sz w:val="20"/>
          <w:szCs w:val="20"/>
        </w:rPr>
        <w:t xml:space="preserve">, pomysłodawczyni i trener programu Uczymy trenerów z doświadczeniem i.in.) </w:t>
      </w:r>
    </w:p>
    <w:sectPr w:rsidR="00853B82" w:rsidRPr="0002765E" w:rsidSect="0098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326"/>
    <w:multiLevelType w:val="hybridMultilevel"/>
    <w:tmpl w:val="A8DA6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E405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07EFD"/>
    <w:multiLevelType w:val="hybridMultilevel"/>
    <w:tmpl w:val="E212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723E1"/>
    <w:multiLevelType w:val="hybridMultilevel"/>
    <w:tmpl w:val="5420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54568"/>
    <w:multiLevelType w:val="hybridMultilevel"/>
    <w:tmpl w:val="EEFCC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82265"/>
    <w:multiLevelType w:val="hybridMultilevel"/>
    <w:tmpl w:val="81229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21"/>
    <w:rsid w:val="000175C3"/>
    <w:rsid w:val="000179C1"/>
    <w:rsid w:val="00022B2C"/>
    <w:rsid w:val="00024747"/>
    <w:rsid w:val="000251BE"/>
    <w:rsid w:val="00027153"/>
    <w:rsid w:val="0002765E"/>
    <w:rsid w:val="00030592"/>
    <w:rsid w:val="000441D8"/>
    <w:rsid w:val="00047FF9"/>
    <w:rsid w:val="00052431"/>
    <w:rsid w:val="000531AD"/>
    <w:rsid w:val="000601D3"/>
    <w:rsid w:val="00060818"/>
    <w:rsid w:val="000627F3"/>
    <w:rsid w:val="00062B22"/>
    <w:rsid w:val="000637CC"/>
    <w:rsid w:val="000728B1"/>
    <w:rsid w:val="000759B6"/>
    <w:rsid w:val="00083661"/>
    <w:rsid w:val="00084290"/>
    <w:rsid w:val="00091584"/>
    <w:rsid w:val="00094D2B"/>
    <w:rsid w:val="000A4538"/>
    <w:rsid w:val="000C0109"/>
    <w:rsid w:val="000C1D15"/>
    <w:rsid w:val="000C7445"/>
    <w:rsid w:val="000D697D"/>
    <w:rsid w:val="000D76B7"/>
    <w:rsid w:val="000E1A67"/>
    <w:rsid w:val="000E3C3A"/>
    <w:rsid w:val="000F439D"/>
    <w:rsid w:val="00107185"/>
    <w:rsid w:val="00107315"/>
    <w:rsid w:val="001076FF"/>
    <w:rsid w:val="00110613"/>
    <w:rsid w:val="0011218C"/>
    <w:rsid w:val="00116CA0"/>
    <w:rsid w:val="00120AC8"/>
    <w:rsid w:val="00120F4F"/>
    <w:rsid w:val="001226AE"/>
    <w:rsid w:val="00122DF7"/>
    <w:rsid w:val="00125FAF"/>
    <w:rsid w:val="001463A8"/>
    <w:rsid w:val="00146423"/>
    <w:rsid w:val="00166CC8"/>
    <w:rsid w:val="00171FB8"/>
    <w:rsid w:val="00173FA0"/>
    <w:rsid w:val="001833E2"/>
    <w:rsid w:val="001861AA"/>
    <w:rsid w:val="00187C46"/>
    <w:rsid w:val="00193257"/>
    <w:rsid w:val="0019410E"/>
    <w:rsid w:val="00194761"/>
    <w:rsid w:val="001A494D"/>
    <w:rsid w:val="001B0C39"/>
    <w:rsid w:val="001B196C"/>
    <w:rsid w:val="001B4886"/>
    <w:rsid w:val="001E5314"/>
    <w:rsid w:val="001F0D70"/>
    <w:rsid w:val="001F2A7B"/>
    <w:rsid w:val="001F2B46"/>
    <w:rsid w:val="00205A13"/>
    <w:rsid w:val="0020752A"/>
    <w:rsid w:val="00214F89"/>
    <w:rsid w:val="00226CB0"/>
    <w:rsid w:val="002575FB"/>
    <w:rsid w:val="002673EF"/>
    <w:rsid w:val="00271B09"/>
    <w:rsid w:val="002767ED"/>
    <w:rsid w:val="002923D1"/>
    <w:rsid w:val="00292F60"/>
    <w:rsid w:val="002A4EE6"/>
    <w:rsid w:val="002B51F5"/>
    <w:rsid w:val="002B6174"/>
    <w:rsid w:val="002C3CDF"/>
    <w:rsid w:val="002C68AF"/>
    <w:rsid w:val="002D3161"/>
    <w:rsid w:val="002D4AD2"/>
    <w:rsid w:val="002D7363"/>
    <w:rsid w:val="002E10EA"/>
    <w:rsid w:val="002F2B78"/>
    <w:rsid w:val="002F5626"/>
    <w:rsid w:val="00300498"/>
    <w:rsid w:val="00302F27"/>
    <w:rsid w:val="003155E2"/>
    <w:rsid w:val="00317431"/>
    <w:rsid w:val="0032265B"/>
    <w:rsid w:val="00322C47"/>
    <w:rsid w:val="00333D78"/>
    <w:rsid w:val="0033583D"/>
    <w:rsid w:val="00336739"/>
    <w:rsid w:val="00340A9B"/>
    <w:rsid w:val="0034200F"/>
    <w:rsid w:val="00344CCF"/>
    <w:rsid w:val="00345B5C"/>
    <w:rsid w:val="00347EAE"/>
    <w:rsid w:val="00357780"/>
    <w:rsid w:val="00363119"/>
    <w:rsid w:val="003663BF"/>
    <w:rsid w:val="00366959"/>
    <w:rsid w:val="0037019C"/>
    <w:rsid w:val="00380367"/>
    <w:rsid w:val="00384601"/>
    <w:rsid w:val="00392298"/>
    <w:rsid w:val="00394463"/>
    <w:rsid w:val="00396A6E"/>
    <w:rsid w:val="00397B66"/>
    <w:rsid w:val="003B037F"/>
    <w:rsid w:val="003B125E"/>
    <w:rsid w:val="003B1E0E"/>
    <w:rsid w:val="003C2DD7"/>
    <w:rsid w:val="003C4073"/>
    <w:rsid w:val="003C54F3"/>
    <w:rsid w:val="003D513B"/>
    <w:rsid w:val="003E21DC"/>
    <w:rsid w:val="00402446"/>
    <w:rsid w:val="00403080"/>
    <w:rsid w:val="00405452"/>
    <w:rsid w:val="0040590A"/>
    <w:rsid w:val="004062B0"/>
    <w:rsid w:val="00412943"/>
    <w:rsid w:val="00416AC9"/>
    <w:rsid w:val="004248DA"/>
    <w:rsid w:val="00432B55"/>
    <w:rsid w:val="00437016"/>
    <w:rsid w:val="00451977"/>
    <w:rsid w:val="0045688B"/>
    <w:rsid w:val="00466236"/>
    <w:rsid w:val="00472AA2"/>
    <w:rsid w:val="004831BD"/>
    <w:rsid w:val="00487F2C"/>
    <w:rsid w:val="00497AD5"/>
    <w:rsid w:val="004A4A5D"/>
    <w:rsid w:val="004A52AD"/>
    <w:rsid w:val="004D0555"/>
    <w:rsid w:val="004D4C5F"/>
    <w:rsid w:val="00513869"/>
    <w:rsid w:val="00515AD2"/>
    <w:rsid w:val="00517202"/>
    <w:rsid w:val="00527B90"/>
    <w:rsid w:val="00535BC1"/>
    <w:rsid w:val="005370F2"/>
    <w:rsid w:val="00546494"/>
    <w:rsid w:val="005564AB"/>
    <w:rsid w:val="00562258"/>
    <w:rsid w:val="00564416"/>
    <w:rsid w:val="00573B78"/>
    <w:rsid w:val="00581162"/>
    <w:rsid w:val="00582A39"/>
    <w:rsid w:val="00584BDE"/>
    <w:rsid w:val="0058675F"/>
    <w:rsid w:val="005905A4"/>
    <w:rsid w:val="00596349"/>
    <w:rsid w:val="00597BF8"/>
    <w:rsid w:val="005A0A1F"/>
    <w:rsid w:val="005A5395"/>
    <w:rsid w:val="005B6FB7"/>
    <w:rsid w:val="005D47CC"/>
    <w:rsid w:val="005E039D"/>
    <w:rsid w:val="005E2BF1"/>
    <w:rsid w:val="005E3F11"/>
    <w:rsid w:val="005F6551"/>
    <w:rsid w:val="006016D4"/>
    <w:rsid w:val="00604290"/>
    <w:rsid w:val="006042B2"/>
    <w:rsid w:val="00606374"/>
    <w:rsid w:val="00610E66"/>
    <w:rsid w:val="00611DF9"/>
    <w:rsid w:val="0061284A"/>
    <w:rsid w:val="00621389"/>
    <w:rsid w:val="0062690F"/>
    <w:rsid w:val="00631D97"/>
    <w:rsid w:val="00632C10"/>
    <w:rsid w:val="00636F19"/>
    <w:rsid w:val="00637A44"/>
    <w:rsid w:val="00646492"/>
    <w:rsid w:val="0065314D"/>
    <w:rsid w:val="006576E1"/>
    <w:rsid w:val="00666A7D"/>
    <w:rsid w:val="00671D89"/>
    <w:rsid w:val="00684088"/>
    <w:rsid w:val="006849D8"/>
    <w:rsid w:val="006938E3"/>
    <w:rsid w:val="0069410D"/>
    <w:rsid w:val="006B550C"/>
    <w:rsid w:val="006D06BC"/>
    <w:rsid w:val="006D2F6D"/>
    <w:rsid w:val="006D5667"/>
    <w:rsid w:val="006E2B17"/>
    <w:rsid w:val="006E41A6"/>
    <w:rsid w:val="006E6196"/>
    <w:rsid w:val="0070683F"/>
    <w:rsid w:val="007107FD"/>
    <w:rsid w:val="00726968"/>
    <w:rsid w:val="007269B2"/>
    <w:rsid w:val="00750E29"/>
    <w:rsid w:val="00757315"/>
    <w:rsid w:val="00762C07"/>
    <w:rsid w:val="00766DE7"/>
    <w:rsid w:val="00772547"/>
    <w:rsid w:val="00775026"/>
    <w:rsid w:val="00780C16"/>
    <w:rsid w:val="007917E6"/>
    <w:rsid w:val="007B059B"/>
    <w:rsid w:val="007B16B1"/>
    <w:rsid w:val="007B230F"/>
    <w:rsid w:val="007B3C7B"/>
    <w:rsid w:val="007C5610"/>
    <w:rsid w:val="007D4927"/>
    <w:rsid w:val="00811D88"/>
    <w:rsid w:val="00814040"/>
    <w:rsid w:val="00823906"/>
    <w:rsid w:val="008248A1"/>
    <w:rsid w:val="0082637E"/>
    <w:rsid w:val="00841056"/>
    <w:rsid w:val="00853B82"/>
    <w:rsid w:val="00860FD8"/>
    <w:rsid w:val="0086239A"/>
    <w:rsid w:val="00876395"/>
    <w:rsid w:val="00885C67"/>
    <w:rsid w:val="008869B6"/>
    <w:rsid w:val="00886E37"/>
    <w:rsid w:val="00886EA1"/>
    <w:rsid w:val="00894AC2"/>
    <w:rsid w:val="008974F3"/>
    <w:rsid w:val="008A1F58"/>
    <w:rsid w:val="008B4C10"/>
    <w:rsid w:val="008B5BB9"/>
    <w:rsid w:val="008C3E7B"/>
    <w:rsid w:val="008D0A4C"/>
    <w:rsid w:val="008E0106"/>
    <w:rsid w:val="0090142A"/>
    <w:rsid w:val="00902159"/>
    <w:rsid w:val="00912243"/>
    <w:rsid w:val="00914D5E"/>
    <w:rsid w:val="009218C4"/>
    <w:rsid w:val="009251CB"/>
    <w:rsid w:val="00925D5B"/>
    <w:rsid w:val="009312D4"/>
    <w:rsid w:val="009336FF"/>
    <w:rsid w:val="0094215F"/>
    <w:rsid w:val="00951972"/>
    <w:rsid w:val="00960233"/>
    <w:rsid w:val="00972459"/>
    <w:rsid w:val="00973022"/>
    <w:rsid w:val="00980C20"/>
    <w:rsid w:val="00982FEF"/>
    <w:rsid w:val="00984357"/>
    <w:rsid w:val="009873D0"/>
    <w:rsid w:val="009900E0"/>
    <w:rsid w:val="009942AD"/>
    <w:rsid w:val="00996073"/>
    <w:rsid w:val="00996100"/>
    <w:rsid w:val="009A01F5"/>
    <w:rsid w:val="009A3715"/>
    <w:rsid w:val="009B0260"/>
    <w:rsid w:val="009B2FF7"/>
    <w:rsid w:val="009C0791"/>
    <w:rsid w:val="009C0969"/>
    <w:rsid w:val="009C4956"/>
    <w:rsid w:val="009C4E4A"/>
    <w:rsid w:val="009D3E95"/>
    <w:rsid w:val="009E2327"/>
    <w:rsid w:val="00A00BAE"/>
    <w:rsid w:val="00A0334D"/>
    <w:rsid w:val="00A252FA"/>
    <w:rsid w:val="00A30288"/>
    <w:rsid w:val="00A351FB"/>
    <w:rsid w:val="00A4118C"/>
    <w:rsid w:val="00A4290A"/>
    <w:rsid w:val="00A47053"/>
    <w:rsid w:val="00A52B0E"/>
    <w:rsid w:val="00A62A04"/>
    <w:rsid w:val="00A62ABD"/>
    <w:rsid w:val="00A71BA3"/>
    <w:rsid w:val="00A73197"/>
    <w:rsid w:val="00A83CC8"/>
    <w:rsid w:val="00A90CAD"/>
    <w:rsid w:val="00A913F6"/>
    <w:rsid w:val="00AA12E7"/>
    <w:rsid w:val="00AA404F"/>
    <w:rsid w:val="00AA4A0C"/>
    <w:rsid w:val="00AB34C5"/>
    <w:rsid w:val="00AB68DC"/>
    <w:rsid w:val="00AE3587"/>
    <w:rsid w:val="00AE643D"/>
    <w:rsid w:val="00AE7864"/>
    <w:rsid w:val="00AF0025"/>
    <w:rsid w:val="00AF39F5"/>
    <w:rsid w:val="00B30BCC"/>
    <w:rsid w:val="00B3587A"/>
    <w:rsid w:val="00B4539A"/>
    <w:rsid w:val="00B51F46"/>
    <w:rsid w:val="00B54A71"/>
    <w:rsid w:val="00B74E01"/>
    <w:rsid w:val="00B84713"/>
    <w:rsid w:val="00B86303"/>
    <w:rsid w:val="00B95A7A"/>
    <w:rsid w:val="00B97118"/>
    <w:rsid w:val="00BA2E71"/>
    <w:rsid w:val="00BA5113"/>
    <w:rsid w:val="00BB5E4B"/>
    <w:rsid w:val="00BC34D3"/>
    <w:rsid w:val="00BD561C"/>
    <w:rsid w:val="00BE2CF2"/>
    <w:rsid w:val="00BE313C"/>
    <w:rsid w:val="00BE3C63"/>
    <w:rsid w:val="00BE6B0F"/>
    <w:rsid w:val="00BF7C94"/>
    <w:rsid w:val="00C03A52"/>
    <w:rsid w:val="00C04440"/>
    <w:rsid w:val="00C05219"/>
    <w:rsid w:val="00C06DD5"/>
    <w:rsid w:val="00C27A40"/>
    <w:rsid w:val="00C41AC1"/>
    <w:rsid w:val="00C56418"/>
    <w:rsid w:val="00C630BA"/>
    <w:rsid w:val="00C705B5"/>
    <w:rsid w:val="00C70D98"/>
    <w:rsid w:val="00C86CDE"/>
    <w:rsid w:val="00C86F96"/>
    <w:rsid w:val="00C9262A"/>
    <w:rsid w:val="00CB3B4D"/>
    <w:rsid w:val="00CC3E3D"/>
    <w:rsid w:val="00CC4B2B"/>
    <w:rsid w:val="00CE50AA"/>
    <w:rsid w:val="00D00407"/>
    <w:rsid w:val="00D06A3F"/>
    <w:rsid w:val="00D23B29"/>
    <w:rsid w:val="00D30B08"/>
    <w:rsid w:val="00D37308"/>
    <w:rsid w:val="00D40B42"/>
    <w:rsid w:val="00D47E48"/>
    <w:rsid w:val="00D51740"/>
    <w:rsid w:val="00D639C0"/>
    <w:rsid w:val="00D66698"/>
    <w:rsid w:val="00D67A35"/>
    <w:rsid w:val="00D73951"/>
    <w:rsid w:val="00D74141"/>
    <w:rsid w:val="00D81569"/>
    <w:rsid w:val="00D95A9D"/>
    <w:rsid w:val="00DA6F31"/>
    <w:rsid w:val="00DA797A"/>
    <w:rsid w:val="00DB6BC0"/>
    <w:rsid w:val="00DD2C9D"/>
    <w:rsid w:val="00DD44EF"/>
    <w:rsid w:val="00DE1C42"/>
    <w:rsid w:val="00E020DB"/>
    <w:rsid w:val="00E156B5"/>
    <w:rsid w:val="00E20021"/>
    <w:rsid w:val="00E311BC"/>
    <w:rsid w:val="00E34635"/>
    <w:rsid w:val="00E34E42"/>
    <w:rsid w:val="00E3543A"/>
    <w:rsid w:val="00E41722"/>
    <w:rsid w:val="00E47C1A"/>
    <w:rsid w:val="00E66064"/>
    <w:rsid w:val="00E776A1"/>
    <w:rsid w:val="00E81AF5"/>
    <w:rsid w:val="00E81C31"/>
    <w:rsid w:val="00E82D79"/>
    <w:rsid w:val="00EB062B"/>
    <w:rsid w:val="00EB2542"/>
    <w:rsid w:val="00EB294E"/>
    <w:rsid w:val="00EB31FD"/>
    <w:rsid w:val="00EC2CA3"/>
    <w:rsid w:val="00EC49A4"/>
    <w:rsid w:val="00EC71FA"/>
    <w:rsid w:val="00EF3703"/>
    <w:rsid w:val="00EF571B"/>
    <w:rsid w:val="00EF7BDB"/>
    <w:rsid w:val="00F0511F"/>
    <w:rsid w:val="00F107EB"/>
    <w:rsid w:val="00F2601D"/>
    <w:rsid w:val="00F26DC0"/>
    <w:rsid w:val="00F42C09"/>
    <w:rsid w:val="00F47F2B"/>
    <w:rsid w:val="00F503FF"/>
    <w:rsid w:val="00F53231"/>
    <w:rsid w:val="00F65C20"/>
    <w:rsid w:val="00F7186F"/>
    <w:rsid w:val="00F74F91"/>
    <w:rsid w:val="00F804DC"/>
    <w:rsid w:val="00F82FE1"/>
    <w:rsid w:val="00F8414A"/>
    <w:rsid w:val="00F911F2"/>
    <w:rsid w:val="00FA48B3"/>
    <w:rsid w:val="00FC31C6"/>
    <w:rsid w:val="00FC5A69"/>
    <w:rsid w:val="00FE0056"/>
    <w:rsid w:val="00FF3042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9E618"/>
  <w15:docId w15:val="{7C2D156F-C740-425A-9D2C-249ED0B1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869"/>
    <w:pPr>
      <w:spacing w:before="100"/>
    </w:pPr>
    <w:rPr>
      <w:rFonts w:eastAsiaTheme="minorEastAsi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3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38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386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13869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513869"/>
    <w:pPr>
      <w:spacing w:before="0" w:line="240" w:lineRule="auto"/>
    </w:pPr>
    <w:rPr>
      <w:i/>
      <w:iCs/>
      <w:color w:val="455F51" w:themeColor="text2"/>
      <w:sz w:val="18"/>
      <w:szCs w:val="18"/>
    </w:rPr>
  </w:style>
  <w:style w:type="paragraph" w:styleId="Bezodstpw">
    <w:name w:val="No Spacing"/>
    <w:qFormat/>
    <w:rsid w:val="005138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138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23D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3D1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3D1"/>
    <w:rPr>
      <w:rFonts w:eastAsiaTheme="minorEastAsia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3D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3D1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3D1"/>
    <w:pPr>
      <w:spacing w:before="0"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D1"/>
    <w:rPr>
      <w:rFonts w:ascii="Lucida Grande CE" w:eastAsiaTheme="minorEastAsia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9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Zielony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esnela</dc:creator>
  <cp:lastModifiedBy>ASzewczyk</cp:lastModifiedBy>
  <cp:revision>7</cp:revision>
  <dcterms:created xsi:type="dcterms:W3CDTF">2019-03-03T14:29:00Z</dcterms:created>
  <dcterms:modified xsi:type="dcterms:W3CDTF">2019-04-29T13:10:00Z</dcterms:modified>
</cp:coreProperties>
</file>