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9B7" w:rsidRPr="00C40284" w:rsidRDefault="006A09B7" w:rsidP="001E7C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0284">
        <w:rPr>
          <w:rFonts w:ascii="Arial" w:hAnsi="Arial" w:cs="Arial"/>
          <w:sz w:val="24"/>
          <w:szCs w:val="24"/>
        </w:rPr>
        <w:t xml:space="preserve">Nazwa kierunku: </w:t>
      </w:r>
      <w:r w:rsidRPr="00C40284">
        <w:rPr>
          <w:rFonts w:ascii="Arial" w:hAnsi="Arial" w:cs="Arial"/>
          <w:b/>
          <w:sz w:val="24"/>
          <w:szCs w:val="24"/>
        </w:rPr>
        <w:t>Pedagogika naucz</w:t>
      </w:r>
      <w:r w:rsidR="00442DD5" w:rsidRPr="00C40284">
        <w:rPr>
          <w:rFonts w:ascii="Arial" w:hAnsi="Arial" w:cs="Arial"/>
          <w:b/>
          <w:sz w:val="24"/>
          <w:szCs w:val="24"/>
        </w:rPr>
        <w:t>y</w:t>
      </w:r>
      <w:r w:rsidRPr="00C40284">
        <w:rPr>
          <w:rFonts w:ascii="Arial" w:hAnsi="Arial" w:cs="Arial"/>
          <w:b/>
          <w:sz w:val="24"/>
          <w:szCs w:val="24"/>
        </w:rPr>
        <w:t>cielska</w:t>
      </w:r>
      <w:r w:rsidRPr="00C40284">
        <w:rPr>
          <w:rFonts w:ascii="Arial" w:hAnsi="Arial" w:cs="Arial"/>
          <w:sz w:val="24"/>
          <w:szCs w:val="24"/>
        </w:rPr>
        <w:t>, studia drugiego stopnia, stacjonarne</w:t>
      </w:r>
      <w:r w:rsidR="004641E1">
        <w:rPr>
          <w:rFonts w:ascii="Arial" w:hAnsi="Arial" w:cs="Arial"/>
          <w:sz w:val="24"/>
          <w:szCs w:val="24"/>
        </w:rPr>
        <w:t>, niestacjonarne</w:t>
      </w:r>
    </w:p>
    <w:p w:rsidR="006A09B7" w:rsidRPr="00C40284" w:rsidRDefault="006A09B7" w:rsidP="001E7C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0284">
        <w:rPr>
          <w:rFonts w:ascii="Arial" w:hAnsi="Arial" w:cs="Arial"/>
          <w:sz w:val="24"/>
          <w:szCs w:val="24"/>
        </w:rPr>
        <w:t xml:space="preserve">1. Opis programu studiów </w:t>
      </w:r>
    </w:p>
    <w:p w:rsidR="006A09B7" w:rsidRPr="00C40284" w:rsidRDefault="006A09B7" w:rsidP="001E7C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0284">
        <w:rPr>
          <w:rFonts w:ascii="Arial" w:hAnsi="Arial" w:cs="Arial"/>
          <w:sz w:val="24"/>
          <w:szCs w:val="24"/>
        </w:rPr>
        <w:t xml:space="preserve">a. Dziedzina nauk społecznych; dyscyplina: </w:t>
      </w:r>
      <w:r w:rsidRPr="00C40284">
        <w:rPr>
          <w:rFonts w:ascii="Arial" w:hAnsi="Arial" w:cs="Arial"/>
          <w:i/>
          <w:sz w:val="24"/>
          <w:szCs w:val="24"/>
        </w:rPr>
        <w:t>Pedagogika</w:t>
      </w:r>
    </w:p>
    <w:p w:rsidR="006A09B7" w:rsidRPr="00C40284" w:rsidRDefault="006A09B7" w:rsidP="001E7C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0284">
        <w:rPr>
          <w:rFonts w:ascii="Arial" w:hAnsi="Arial" w:cs="Arial"/>
          <w:sz w:val="24"/>
          <w:szCs w:val="24"/>
        </w:rPr>
        <w:t>b. Charakter</w:t>
      </w:r>
      <w:bookmarkStart w:id="0" w:name="_GoBack"/>
      <w:bookmarkEnd w:id="0"/>
      <w:r w:rsidRPr="00C40284">
        <w:rPr>
          <w:rFonts w:ascii="Arial" w:hAnsi="Arial" w:cs="Arial"/>
          <w:sz w:val="24"/>
          <w:szCs w:val="24"/>
        </w:rPr>
        <w:t>ystyka programu:</w:t>
      </w:r>
    </w:p>
    <w:p w:rsidR="00C40284" w:rsidRPr="00C40284" w:rsidRDefault="00C40284" w:rsidP="001E7C3D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C40284">
        <w:rPr>
          <w:rFonts w:ascii="Arial" w:hAnsi="Arial" w:cs="Arial"/>
          <w:sz w:val="24"/>
          <w:szCs w:val="24"/>
          <w:lang w:eastAsia="pl-PL"/>
        </w:rPr>
        <w:t>Program studiów</w:t>
      </w:r>
      <w:r w:rsidR="006A3844">
        <w:rPr>
          <w:rFonts w:ascii="Arial" w:hAnsi="Arial" w:cs="Arial"/>
          <w:sz w:val="24"/>
          <w:szCs w:val="24"/>
          <w:lang w:eastAsia="pl-PL"/>
        </w:rPr>
        <w:t xml:space="preserve"> oferuje</w:t>
      </w:r>
      <w:r w:rsidR="00F90E27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40284">
        <w:rPr>
          <w:rFonts w:ascii="Arial" w:hAnsi="Arial" w:cs="Arial"/>
          <w:sz w:val="24"/>
          <w:szCs w:val="24"/>
          <w:lang w:eastAsia="pl-PL"/>
        </w:rPr>
        <w:t>bogate treści, służą</w:t>
      </w:r>
      <w:r w:rsidR="006A3844">
        <w:rPr>
          <w:rFonts w:ascii="Arial" w:hAnsi="Arial" w:cs="Arial"/>
          <w:sz w:val="24"/>
          <w:szCs w:val="24"/>
          <w:lang w:eastAsia="pl-PL"/>
        </w:rPr>
        <w:t>ce</w:t>
      </w:r>
      <w:r w:rsidRPr="00C40284">
        <w:rPr>
          <w:rFonts w:ascii="Arial" w:hAnsi="Arial" w:cs="Arial"/>
          <w:sz w:val="24"/>
          <w:szCs w:val="24"/>
          <w:lang w:eastAsia="pl-PL"/>
        </w:rPr>
        <w:t xml:space="preserve"> kształceniu i rozwojowi kadry nauczycielskiej na wysokim poziomie świadomości zawodowej i obywatelskiej.</w:t>
      </w:r>
    </w:p>
    <w:p w:rsidR="006A09B7" w:rsidRDefault="006A09B7" w:rsidP="001E7C3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C40284">
        <w:rPr>
          <w:rFonts w:ascii="Arial" w:hAnsi="Arial" w:cs="Arial"/>
          <w:sz w:val="24"/>
          <w:szCs w:val="24"/>
          <w:lang w:eastAsia="pl-PL"/>
        </w:rPr>
        <w:t xml:space="preserve">Studia stwarzają  warunki do efektywnej i nowatorskiej aktywności pedagogicznej, opartej na wiedzy i </w:t>
      </w:r>
      <w:r w:rsidR="00F90E27">
        <w:rPr>
          <w:rFonts w:ascii="Arial" w:hAnsi="Arial" w:cs="Arial"/>
          <w:sz w:val="24"/>
          <w:szCs w:val="24"/>
          <w:lang w:eastAsia="pl-PL"/>
        </w:rPr>
        <w:t>umiejętnościach, niezbędnych do podejmowania</w:t>
      </w:r>
      <w:r w:rsidRPr="00C40284">
        <w:rPr>
          <w:rFonts w:ascii="Arial" w:hAnsi="Arial" w:cs="Arial"/>
          <w:sz w:val="24"/>
          <w:szCs w:val="24"/>
          <w:lang w:eastAsia="pl-PL"/>
        </w:rPr>
        <w:t xml:space="preserve"> dzia</w:t>
      </w:r>
      <w:r w:rsidR="00C406AE">
        <w:rPr>
          <w:rFonts w:ascii="Arial" w:hAnsi="Arial" w:cs="Arial"/>
          <w:sz w:val="24"/>
          <w:szCs w:val="24"/>
          <w:lang w:eastAsia="pl-PL"/>
        </w:rPr>
        <w:t>łań dydaktycznych i wychowawczych</w:t>
      </w:r>
      <w:r w:rsidR="00C25266">
        <w:rPr>
          <w:rFonts w:ascii="Arial" w:hAnsi="Arial" w:cs="Arial"/>
          <w:sz w:val="24"/>
          <w:szCs w:val="24"/>
          <w:lang w:eastAsia="pl-PL"/>
        </w:rPr>
        <w:t>,</w:t>
      </w:r>
      <w:r w:rsidR="00C406AE">
        <w:rPr>
          <w:rFonts w:ascii="Arial" w:hAnsi="Arial" w:cs="Arial"/>
          <w:sz w:val="24"/>
          <w:szCs w:val="24"/>
          <w:lang w:eastAsia="pl-PL"/>
        </w:rPr>
        <w:t xml:space="preserve"> wspierających rozwój dzieci oraz</w:t>
      </w:r>
      <w:r w:rsidRPr="00C40284">
        <w:rPr>
          <w:rFonts w:ascii="Arial" w:hAnsi="Arial" w:cs="Arial"/>
          <w:sz w:val="24"/>
          <w:szCs w:val="24"/>
          <w:lang w:eastAsia="pl-PL"/>
        </w:rPr>
        <w:t xml:space="preserve"> profilaktycznych, zapobiegających ni</w:t>
      </w:r>
      <w:r w:rsidR="00C406AE">
        <w:rPr>
          <w:rFonts w:ascii="Arial" w:hAnsi="Arial" w:cs="Arial"/>
          <w:sz w:val="24"/>
          <w:szCs w:val="24"/>
          <w:lang w:eastAsia="pl-PL"/>
        </w:rPr>
        <w:t>epowodzeniom edukacyjnym,</w:t>
      </w:r>
      <w:r w:rsidRPr="00C40284">
        <w:rPr>
          <w:rFonts w:ascii="Arial" w:hAnsi="Arial" w:cs="Arial"/>
          <w:sz w:val="24"/>
          <w:szCs w:val="24"/>
          <w:lang w:eastAsia="pl-PL"/>
        </w:rPr>
        <w:t xml:space="preserve"> a ta</w:t>
      </w:r>
      <w:r w:rsidR="00F90E27">
        <w:rPr>
          <w:rFonts w:ascii="Arial" w:hAnsi="Arial" w:cs="Arial"/>
          <w:sz w:val="24"/>
          <w:szCs w:val="24"/>
          <w:lang w:eastAsia="pl-PL"/>
        </w:rPr>
        <w:t>kże przygotowują do</w:t>
      </w:r>
      <w:r w:rsidRPr="00C40284">
        <w:rPr>
          <w:rFonts w:ascii="Arial" w:hAnsi="Arial" w:cs="Arial"/>
          <w:sz w:val="24"/>
          <w:szCs w:val="24"/>
          <w:lang w:eastAsia="pl-PL"/>
        </w:rPr>
        <w:t xml:space="preserve"> współpracy ze środowiskiem rodzinnym i lokalnym</w:t>
      </w:r>
      <w:r w:rsidR="00C25266">
        <w:rPr>
          <w:rFonts w:ascii="Arial" w:hAnsi="Arial" w:cs="Arial"/>
          <w:sz w:val="24"/>
          <w:szCs w:val="24"/>
          <w:lang w:eastAsia="pl-PL"/>
        </w:rPr>
        <w:t xml:space="preserve"> na rzecz dzieci.</w:t>
      </w:r>
      <w:r w:rsidRPr="00C40284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6A3844" w:rsidRPr="006A3844" w:rsidRDefault="006A3844" w:rsidP="006A38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844">
        <w:rPr>
          <w:rFonts w:ascii="Arial" w:hAnsi="Arial" w:cs="Arial"/>
          <w:sz w:val="24"/>
          <w:szCs w:val="24"/>
        </w:rPr>
        <w:t xml:space="preserve">W kształceniu na tym kierunku szczególne znaczenie ma wymiar specjalnościowy: moduły specjalnościowe obok specjalistycznej wiedzy zawierają zintegrowane z zajęciami warsztatowymi </w:t>
      </w:r>
      <w:r w:rsidR="00077B16">
        <w:rPr>
          <w:rFonts w:ascii="Arial" w:hAnsi="Arial" w:cs="Arial"/>
          <w:sz w:val="24"/>
          <w:szCs w:val="24"/>
        </w:rPr>
        <w:t xml:space="preserve">praktyki i </w:t>
      </w:r>
      <w:r w:rsidR="00F90E27">
        <w:rPr>
          <w:rFonts w:ascii="Arial" w:hAnsi="Arial" w:cs="Arial"/>
          <w:sz w:val="24"/>
          <w:szCs w:val="24"/>
        </w:rPr>
        <w:t>stanowią</w:t>
      </w:r>
      <w:r w:rsidR="00077B16">
        <w:rPr>
          <w:rFonts w:ascii="Arial" w:hAnsi="Arial" w:cs="Arial"/>
          <w:sz w:val="24"/>
          <w:szCs w:val="24"/>
        </w:rPr>
        <w:t xml:space="preserve"> przygotowanie</w:t>
      </w:r>
      <w:r w:rsidRPr="006A3844">
        <w:rPr>
          <w:rFonts w:ascii="Arial" w:hAnsi="Arial" w:cs="Arial"/>
          <w:sz w:val="24"/>
          <w:szCs w:val="24"/>
        </w:rPr>
        <w:t xml:space="preserve"> studentów do przyszłej działalności pedagogicznej oraz badawczej.</w:t>
      </w:r>
    </w:p>
    <w:p w:rsidR="006A09B7" w:rsidRPr="00C40284" w:rsidRDefault="006A09B7" w:rsidP="001E7C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0284">
        <w:rPr>
          <w:rFonts w:ascii="Arial" w:hAnsi="Arial" w:cs="Arial"/>
          <w:sz w:val="24"/>
          <w:szCs w:val="24"/>
        </w:rPr>
        <w:t xml:space="preserve">c. Lista specjalności: </w:t>
      </w:r>
    </w:p>
    <w:p w:rsidR="006A3447" w:rsidRPr="00C40284" w:rsidRDefault="006A3447" w:rsidP="001E7C3D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pl-PL"/>
        </w:rPr>
      </w:pPr>
      <w:r w:rsidRPr="00C40284">
        <w:rPr>
          <w:rFonts w:ascii="Arial" w:hAnsi="Arial" w:cs="Arial"/>
          <w:b/>
          <w:sz w:val="24"/>
          <w:szCs w:val="24"/>
          <w:lang w:eastAsia="pl-PL"/>
        </w:rPr>
        <w:t>Pedagogika przedszkolna i pedagogika wczesnoszkolna z terapią pedagogiczną</w:t>
      </w:r>
    </w:p>
    <w:p w:rsidR="00D43D05" w:rsidRPr="001E7C3D" w:rsidRDefault="00D43D05" w:rsidP="001E7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D43D05">
        <w:rPr>
          <w:rFonts w:ascii="Arial" w:hAnsi="Arial" w:cs="Arial"/>
          <w:sz w:val="24"/>
          <w:szCs w:val="24"/>
        </w:rPr>
        <w:t xml:space="preserve">Na specjalność: </w:t>
      </w:r>
      <w:r w:rsidRPr="00D43D05">
        <w:rPr>
          <w:rFonts w:ascii="Arial" w:hAnsi="Arial" w:cs="Arial"/>
          <w:i/>
          <w:sz w:val="24"/>
          <w:szCs w:val="24"/>
          <w:lang w:eastAsia="pl-PL"/>
        </w:rPr>
        <w:t>Pedagogika przedszkolna i pedagogika wczesnoszkolna z terapią pedagogiczną</w:t>
      </w:r>
      <w:r>
        <w:rPr>
          <w:rFonts w:ascii="Arial" w:hAnsi="Arial" w:cs="Arial"/>
          <w:i/>
          <w:sz w:val="24"/>
          <w:szCs w:val="24"/>
          <w:lang w:eastAsia="pl-PL"/>
        </w:rPr>
        <w:t xml:space="preserve"> </w:t>
      </w:r>
      <w:r w:rsidRPr="001E7C3D">
        <w:rPr>
          <w:rFonts w:ascii="Arial" w:hAnsi="Arial" w:cs="Arial"/>
          <w:sz w:val="24"/>
          <w:szCs w:val="24"/>
          <w:lang w:eastAsia="pl-PL"/>
        </w:rPr>
        <w:t xml:space="preserve">mogą ubiegać się o przyjęcie </w:t>
      </w:r>
      <w:r w:rsidRPr="004641E1">
        <w:rPr>
          <w:rFonts w:ascii="Arial" w:hAnsi="Arial" w:cs="Arial"/>
          <w:color w:val="FF0000"/>
          <w:sz w:val="24"/>
          <w:szCs w:val="24"/>
          <w:lang w:eastAsia="pl-PL"/>
        </w:rPr>
        <w:t>jedynie absolwenci studiów I stopnia w zakresie pedagogiki</w:t>
      </w:r>
      <w:r w:rsidR="001E7C3D" w:rsidRPr="004641E1">
        <w:rPr>
          <w:rFonts w:ascii="Arial" w:hAnsi="Arial" w:cs="Arial"/>
          <w:color w:val="FF0000"/>
          <w:sz w:val="24"/>
          <w:szCs w:val="24"/>
          <w:lang w:eastAsia="pl-PL"/>
        </w:rPr>
        <w:t xml:space="preserve"> (edukacji) </w:t>
      </w:r>
      <w:r w:rsidRPr="004641E1">
        <w:rPr>
          <w:rFonts w:ascii="Arial" w:hAnsi="Arial" w:cs="Arial"/>
          <w:color w:val="FF0000"/>
          <w:sz w:val="24"/>
          <w:szCs w:val="24"/>
          <w:lang w:eastAsia="pl-PL"/>
        </w:rPr>
        <w:t xml:space="preserve"> p</w:t>
      </w:r>
      <w:r w:rsidR="001E7C3D" w:rsidRPr="004641E1">
        <w:rPr>
          <w:rFonts w:ascii="Arial" w:hAnsi="Arial" w:cs="Arial"/>
          <w:color w:val="FF0000"/>
          <w:sz w:val="24"/>
          <w:szCs w:val="24"/>
          <w:lang w:eastAsia="pl-PL"/>
        </w:rPr>
        <w:t>rzedszkolnej i wczesnoszkolnej</w:t>
      </w:r>
      <w:r w:rsidR="001E7C3D" w:rsidRPr="001E7C3D">
        <w:rPr>
          <w:rFonts w:ascii="Arial" w:hAnsi="Arial" w:cs="Arial"/>
          <w:sz w:val="24"/>
          <w:szCs w:val="24"/>
          <w:lang w:eastAsia="pl-PL"/>
        </w:rPr>
        <w:t>.</w:t>
      </w:r>
      <w:r w:rsidR="00451130">
        <w:rPr>
          <w:rFonts w:ascii="Arial" w:hAnsi="Arial" w:cs="Arial"/>
          <w:sz w:val="24"/>
          <w:szCs w:val="24"/>
          <w:lang w:eastAsia="pl-PL"/>
        </w:rPr>
        <w:t xml:space="preserve"> Minimalna liczba do uruchomienia specjalności: 20 osób.</w:t>
      </w:r>
    </w:p>
    <w:p w:rsidR="006A09B7" w:rsidRPr="00C40284" w:rsidRDefault="006A09B7" w:rsidP="001E7C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0284">
        <w:rPr>
          <w:rFonts w:ascii="Arial" w:hAnsi="Arial" w:cs="Arial"/>
          <w:bCs/>
          <w:sz w:val="24"/>
          <w:szCs w:val="24"/>
          <w:lang w:eastAsia="pl-PL"/>
        </w:rPr>
        <w:t xml:space="preserve">d. Przygotowanie psychologiczno-pedagogiczne i dydaktyczne do zawodu </w:t>
      </w:r>
      <w:r w:rsidR="00672CCD">
        <w:rPr>
          <w:rFonts w:ascii="Arial" w:hAnsi="Arial" w:cs="Arial"/>
          <w:bCs/>
          <w:sz w:val="24"/>
          <w:szCs w:val="24"/>
          <w:lang w:eastAsia="pl-PL"/>
        </w:rPr>
        <w:t xml:space="preserve">nauczyciela </w:t>
      </w:r>
      <w:r w:rsidRPr="00C40284">
        <w:rPr>
          <w:rFonts w:ascii="Arial" w:hAnsi="Arial" w:cs="Arial"/>
          <w:bCs/>
          <w:sz w:val="24"/>
          <w:szCs w:val="24"/>
          <w:lang w:eastAsia="pl-PL"/>
        </w:rPr>
        <w:t xml:space="preserve">jest elementem programu studiów. </w:t>
      </w:r>
    </w:p>
    <w:p w:rsidR="006A09B7" w:rsidRPr="00C40284" w:rsidRDefault="006A09B7" w:rsidP="001E7C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0284">
        <w:rPr>
          <w:rFonts w:ascii="Arial" w:hAnsi="Arial" w:cs="Arial"/>
          <w:sz w:val="24"/>
          <w:szCs w:val="24"/>
        </w:rPr>
        <w:t>e. Zajęcia dydaktyczne odbywają się głównie w budynku Wydziału (ul. Mokotowska 16/20 w dniach: poniedziałek-piątek zgodnie z kalendarzem akademickim. Praktyki studenckie organizowane są w placówkach na terenie Warszawy i pod opieką pracownika naukowo-dydaktycznego. W sytuacjach indywidualnych praktyki moż</w:t>
      </w:r>
      <w:r w:rsidR="004912C9">
        <w:rPr>
          <w:rFonts w:ascii="Arial" w:hAnsi="Arial" w:cs="Arial"/>
          <w:sz w:val="24"/>
          <w:szCs w:val="24"/>
        </w:rPr>
        <w:t>na zrealizować w miejscu</w:t>
      </w:r>
      <w:r w:rsidRPr="00C40284">
        <w:rPr>
          <w:rFonts w:ascii="Arial" w:hAnsi="Arial" w:cs="Arial"/>
          <w:sz w:val="24"/>
          <w:szCs w:val="24"/>
        </w:rPr>
        <w:t xml:space="preserve"> zamieszkania</w:t>
      </w:r>
      <w:r w:rsidR="00077B16">
        <w:rPr>
          <w:rFonts w:ascii="Arial" w:hAnsi="Arial" w:cs="Arial"/>
          <w:sz w:val="24"/>
          <w:szCs w:val="24"/>
        </w:rPr>
        <w:t>,</w:t>
      </w:r>
      <w:r w:rsidRPr="00C40284">
        <w:rPr>
          <w:rFonts w:ascii="Arial" w:hAnsi="Arial" w:cs="Arial"/>
          <w:sz w:val="24"/>
          <w:szCs w:val="24"/>
        </w:rPr>
        <w:t xml:space="preserve"> również pod nadzorem opiekuna z Wydziału.</w:t>
      </w:r>
    </w:p>
    <w:p w:rsidR="006A09B7" w:rsidRPr="00C40284" w:rsidRDefault="006A09B7" w:rsidP="001E7C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0284">
        <w:rPr>
          <w:rFonts w:ascii="Arial" w:hAnsi="Arial" w:cs="Arial"/>
          <w:sz w:val="24"/>
          <w:szCs w:val="24"/>
        </w:rPr>
        <w:t xml:space="preserve">f. Wszystkie informacje dotyczące programu studiów znajdują się na stronie internetowej Wydziału: </w:t>
      </w:r>
      <w:hyperlink r:id="rId5" w:history="1">
        <w:r w:rsidRPr="00C40284">
          <w:rPr>
            <w:rStyle w:val="Hipercze"/>
            <w:rFonts w:ascii="Arial" w:hAnsi="Arial" w:cs="Arial"/>
            <w:sz w:val="24"/>
            <w:szCs w:val="24"/>
          </w:rPr>
          <w:t>www.pedagog.uw.edu.pl</w:t>
        </w:r>
      </w:hyperlink>
    </w:p>
    <w:p w:rsidR="006A09B7" w:rsidRPr="00C40284" w:rsidRDefault="006A09B7" w:rsidP="001E7C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0284">
        <w:rPr>
          <w:rFonts w:ascii="Arial" w:hAnsi="Arial" w:cs="Arial"/>
          <w:sz w:val="24"/>
          <w:szCs w:val="24"/>
        </w:rPr>
        <w:t xml:space="preserve">2. Sylwetka absolwenta: </w:t>
      </w:r>
    </w:p>
    <w:p w:rsidR="00D43D05" w:rsidRPr="00C40284" w:rsidRDefault="00D43D05" w:rsidP="001E7C3D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pl-PL"/>
        </w:rPr>
      </w:pPr>
      <w:r w:rsidRPr="00C40284">
        <w:rPr>
          <w:rFonts w:ascii="Arial" w:hAnsi="Arial" w:cs="Arial"/>
          <w:b/>
          <w:sz w:val="24"/>
          <w:szCs w:val="24"/>
          <w:lang w:eastAsia="pl-PL"/>
        </w:rPr>
        <w:t>Pedagogika przedszkolna i pedagogika wczesnoszkolna z terapią pedagogiczną</w:t>
      </w:r>
    </w:p>
    <w:p w:rsidR="00D43D05" w:rsidRDefault="001E7C3D" w:rsidP="001E7C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Absolwenci </w:t>
      </w:r>
      <w:r w:rsidR="006A3844">
        <w:rPr>
          <w:rFonts w:ascii="Arial" w:hAnsi="Arial" w:cs="Arial"/>
          <w:sz w:val="24"/>
          <w:szCs w:val="24"/>
        </w:rPr>
        <w:t xml:space="preserve">są </w:t>
      </w:r>
      <w:r w:rsidR="00D43D05" w:rsidRPr="001E7C3D">
        <w:rPr>
          <w:rFonts w:ascii="Arial" w:hAnsi="Arial" w:cs="Arial"/>
          <w:sz w:val="24"/>
          <w:szCs w:val="24"/>
        </w:rPr>
        <w:t>wyposaż</w:t>
      </w:r>
      <w:r>
        <w:rPr>
          <w:rFonts w:ascii="Arial" w:hAnsi="Arial" w:cs="Arial"/>
          <w:sz w:val="24"/>
          <w:szCs w:val="24"/>
        </w:rPr>
        <w:t>eni</w:t>
      </w:r>
      <w:r w:rsidR="006E3546">
        <w:rPr>
          <w:rFonts w:ascii="Arial" w:hAnsi="Arial" w:cs="Arial"/>
          <w:sz w:val="24"/>
          <w:szCs w:val="24"/>
        </w:rPr>
        <w:t xml:space="preserve"> w kompetencje zawodowe</w:t>
      </w:r>
      <w:r w:rsidR="004912C9">
        <w:rPr>
          <w:rFonts w:ascii="Arial" w:hAnsi="Arial" w:cs="Arial"/>
          <w:sz w:val="24"/>
          <w:szCs w:val="24"/>
        </w:rPr>
        <w:t xml:space="preserve">, pozwalające </w:t>
      </w:r>
      <w:r w:rsidR="00D43D05" w:rsidRPr="001E7C3D">
        <w:rPr>
          <w:rFonts w:ascii="Arial" w:hAnsi="Arial" w:cs="Arial"/>
          <w:sz w:val="24"/>
          <w:szCs w:val="24"/>
        </w:rPr>
        <w:t xml:space="preserve">wspomagać rozwój indywidualny i społeczny dzieci </w:t>
      </w:r>
      <w:r w:rsidR="006E3546">
        <w:rPr>
          <w:rFonts w:ascii="Arial" w:hAnsi="Arial" w:cs="Arial"/>
          <w:sz w:val="24"/>
          <w:szCs w:val="24"/>
        </w:rPr>
        <w:t xml:space="preserve">w wieku przedszkolnym i wczesnoszkolnym. </w:t>
      </w:r>
      <w:r w:rsidR="006A3844">
        <w:rPr>
          <w:rFonts w:ascii="Arial" w:hAnsi="Arial" w:cs="Arial"/>
          <w:sz w:val="24"/>
          <w:szCs w:val="24"/>
        </w:rPr>
        <w:t>P</w:t>
      </w:r>
      <w:r w:rsidR="00D43D05" w:rsidRPr="001E7C3D">
        <w:rPr>
          <w:rFonts w:ascii="Arial" w:hAnsi="Arial" w:cs="Arial"/>
          <w:sz w:val="24"/>
          <w:szCs w:val="24"/>
        </w:rPr>
        <w:t>osiada</w:t>
      </w:r>
      <w:r w:rsidR="006A3844">
        <w:rPr>
          <w:rFonts w:ascii="Arial" w:hAnsi="Arial" w:cs="Arial"/>
          <w:sz w:val="24"/>
          <w:szCs w:val="24"/>
        </w:rPr>
        <w:t>ją</w:t>
      </w:r>
      <w:r w:rsidR="00D43D05" w:rsidRPr="001E7C3D">
        <w:rPr>
          <w:rFonts w:ascii="Arial" w:hAnsi="Arial" w:cs="Arial"/>
          <w:sz w:val="24"/>
          <w:szCs w:val="24"/>
        </w:rPr>
        <w:t xml:space="preserve"> umiejętności umożliwiające podejmowanie działań dydaktycznych, wychowawczych</w:t>
      </w:r>
      <w:r w:rsidR="004912C9">
        <w:rPr>
          <w:rFonts w:ascii="Arial" w:hAnsi="Arial" w:cs="Arial"/>
          <w:sz w:val="24"/>
          <w:szCs w:val="24"/>
        </w:rPr>
        <w:t>,</w:t>
      </w:r>
      <w:r w:rsidR="00D43D05" w:rsidRPr="001E7C3D">
        <w:rPr>
          <w:rFonts w:ascii="Arial" w:hAnsi="Arial" w:cs="Arial"/>
          <w:sz w:val="24"/>
          <w:szCs w:val="24"/>
        </w:rPr>
        <w:t xml:space="preserve"> </w:t>
      </w:r>
      <w:r w:rsidR="006E3546">
        <w:rPr>
          <w:rFonts w:ascii="Arial" w:hAnsi="Arial" w:cs="Arial"/>
          <w:sz w:val="24"/>
          <w:szCs w:val="24"/>
          <w:lang w:eastAsia="pl-PL"/>
        </w:rPr>
        <w:t>wspierających rozwój dzieci oraz</w:t>
      </w:r>
      <w:r w:rsidR="006E3546" w:rsidRPr="00C40284">
        <w:rPr>
          <w:rFonts w:ascii="Arial" w:hAnsi="Arial" w:cs="Arial"/>
          <w:sz w:val="24"/>
          <w:szCs w:val="24"/>
          <w:lang w:eastAsia="pl-PL"/>
        </w:rPr>
        <w:t xml:space="preserve"> profilaktycznych, zapobiegających ni</w:t>
      </w:r>
      <w:r w:rsidR="006E3546">
        <w:rPr>
          <w:rFonts w:ascii="Arial" w:hAnsi="Arial" w:cs="Arial"/>
          <w:sz w:val="24"/>
          <w:szCs w:val="24"/>
          <w:lang w:eastAsia="pl-PL"/>
        </w:rPr>
        <w:t>epowodzeniom edukacyjnym, a także są przygotowani</w:t>
      </w:r>
      <w:r w:rsidR="006E3546" w:rsidRPr="00C40284">
        <w:rPr>
          <w:rFonts w:ascii="Arial" w:hAnsi="Arial" w:cs="Arial"/>
          <w:sz w:val="24"/>
          <w:szCs w:val="24"/>
          <w:lang w:eastAsia="pl-PL"/>
        </w:rPr>
        <w:t xml:space="preserve"> do współpracy ze środowiskie</w:t>
      </w:r>
      <w:r w:rsidR="00C25266">
        <w:rPr>
          <w:rFonts w:ascii="Arial" w:hAnsi="Arial" w:cs="Arial"/>
          <w:sz w:val="24"/>
          <w:szCs w:val="24"/>
          <w:lang w:eastAsia="pl-PL"/>
        </w:rPr>
        <w:t>m rodzinnym i lokalnym na rzecz</w:t>
      </w:r>
      <w:r w:rsidR="006E3546">
        <w:rPr>
          <w:rFonts w:ascii="Arial" w:hAnsi="Arial" w:cs="Arial"/>
          <w:sz w:val="24"/>
          <w:szCs w:val="24"/>
          <w:lang w:eastAsia="pl-PL"/>
        </w:rPr>
        <w:t xml:space="preserve"> d</w:t>
      </w:r>
      <w:r w:rsidR="00C25266">
        <w:rPr>
          <w:rFonts w:ascii="Arial" w:hAnsi="Arial" w:cs="Arial"/>
          <w:sz w:val="24"/>
          <w:szCs w:val="24"/>
          <w:lang w:eastAsia="pl-PL"/>
        </w:rPr>
        <w:t xml:space="preserve">zieci </w:t>
      </w:r>
      <w:r w:rsidR="00D43D05" w:rsidRPr="001E7C3D">
        <w:rPr>
          <w:rFonts w:ascii="Arial" w:hAnsi="Arial" w:cs="Arial"/>
          <w:sz w:val="24"/>
          <w:szCs w:val="24"/>
        </w:rPr>
        <w:t xml:space="preserve">oraz realizowania działań diagnostycznych i terapeutycznych w sytuacjach </w:t>
      </w:r>
      <w:r w:rsidR="006E3546">
        <w:rPr>
          <w:rFonts w:ascii="Arial" w:hAnsi="Arial" w:cs="Arial"/>
          <w:sz w:val="24"/>
          <w:szCs w:val="24"/>
        </w:rPr>
        <w:t>zakłócających</w:t>
      </w:r>
      <w:r w:rsidR="00D43D05" w:rsidRPr="001E7C3D">
        <w:rPr>
          <w:rFonts w:ascii="Arial" w:hAnsi="Arial" w:cs="Arial"/>
          <w:sz w:val="24"/>
          <w:szCs w:val="24"/>
        </w:rPr>
        <w:t xml:space="preserve"> przebieg</w:t>
      </w:r>
      <w:r w:rsidR="006E3546">
        <w:rPr>
          <w:rFonts w:ascii="Arial" w:hAnsi="Arial" w:cs="Arial"/>
          <w:sz w:val="24"/>
          <w:szCs w:val="24"/>
        </w:rPr>
        <w:t xml:space="preserve"> rozwoju i </w:t>
      </w:r>
      <w:r w:rsidR="00D43D05" w:rsidRPr="001E7C3D">
        <w:rPr>
          <w:rFonts w:ascii="Arial" w:hAnsi="Arial" w:cs="Arial"/>
          <w:sz w:val="24"/>
          <w:szCs w:val="24"/>
        </w:rPr>
        <w:t xml:space="preserve"> edukacji</w:t>
      </w:r>
      <w:r w:rsidR="006E3546">
        <w:rPr>
          <w:rFonts w:ascii="Arial" w:hAnsi="Arial" w:cs="Arial"/>
          <w:sz w:val="24"/>
          <w:szCs w:val="24"/>
        </w:rPr>
        <w:t>.</w:t>
      </w:r>
      <w:r w:rsidR="00D43D05" w:rsidRPr="001E7C3D">
        <w:rPr>
          <w:rFonts w:ascii="Arial" w:hAnsi="Arial" w:cs="Arial"/>
          <w:sz w:val="24"/>
          <w:szCs w:val="24"/>
        </w:rPr>
        <w:t xml:space="preserve"> </w:t>
      </w:r>
    </w:p>
    <w:p w:rsidR="006E3546" w:rsidRPr="00C40284" w:rsidRDefault="006E3546" w:rsidP="006E3546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Są </w:t>
      </w:r>
      <w:r w:rsidRPr="00C40284">
        <w:rPr>
          <w:rFonts w:ascii="Arial" w:hAnsi="Arial" w:cs="Arial"/>
          <w:sz w:val="24"/>
          <w:szCs w:val="24"/>
        </w:rPr>
        <w:t>przygotowan</w:t>
      </w:r>
      <w:r>
        <w:rPr>
          <w:rFonts w:ascii="Arial" w:hAnsi="Arial" w:cs="Arial"/>
          <w:sz w:val="24"/>
          <w:szCs w:val="24"/>
        </w:rPr>
        <w:t>i przede wszystkim</w:t>
      </w:r>
      <w:r w:rsidRPr="00C40284">
        <w:rPr>
          <w:rFonts w:ascii="Arial" w:hAnsi="Arial" w:cs="Arial"/>
          <w:sz w:val="24"/>
          <w:szCs w:val="24"/>
        </w:rPr>
        <w:t xml:space="preserve"> do</w:t>
      </w:r>
      <w:r>
        <w:rPr>
          <w:rFonts w:ascii="Arial" w:hAnsi="Arial" w:cs="Arial"/>
          <w:sz w:val="24"/>
          <w:szCs w:val="24"/>
        </w:rPr>
        <w:t xml:space="preserve"> pracy jako nauczyciele w przedszkolu i na </w:t>
      </w:r>
      <w:r w:rsidR="00B16346">
        <w:rPr>
          <w:rFonts w:ascii="Arial" w:hAnsi="Arial" w:cs="Arial"/>
          <w:sz w:val="24"/>
          <w:szCs w:val="24"/>
        </w:rPr>
        <w:t>I </w:t>
      </w:r>
      <w:r>
        <w:rPr>
          <w:rFonts w:ascii="Arial" w:hAnsi="Arial" w:cs="Arial"/>
          <w:sz w:val="24"/>
          <w:szCs w:val="24"/>
        </w:rPr>
        <w:t>etapie edukacyjnym szkoły podstawowej oraz w świetlicach szkolnych, do pracy jako pedagodzy szkolni</w:t>
      </w:r>
      <w:r w:rsidRPr="00C4028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także w organizacjach pozarządowych,</w:t>
      </w:r>
      <w:r w:rsidRPr="00C402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placówkach oświatowych oraz w </w:t>
      </w:r>
      <w:r w:rsidRPr="00C40284">
        <w:rPr>
          <w:rFonts w:ascii="Arial" w:hAnsi="Arial" w:cs="Arial"/>
          <w:sz w:val="24"/>
          <w:szCs w:val="24"/>
        </w:rPr>
        <w:t>administracji państwowej i samorządowej.</w:t>
      </w:r>
    </w:p>
    <w:p w:rsidR="00BE04B4" w:rsidRDefault="00BE04B4" w:rsidP="00BE04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Ukończenie studiów na kierunku </w:t>
      </w:r>
      <w:r>
        <w:rPr>
          <w:rFonts w:ascii="Arial" w:hAnsi="Arial" w:cs="Arial"/>
          <w:i/>
          <w:sz w:val="24"/>
          <w:szCs w:val="24"/>
        </w:rPr>
        <w:t>Pedagogika</w:t>
      </w:r>
      <w:r w:rsidR="002B5C8F">
        <w:rPr>
          <w:rFonts w:ascii="Arial" w:hAnsi="Arial" w:cs="Arial"/>
          <w:i/>
          <w:sz w:val="24"/>
          <w:szCs w:val="24"/>
        </w:rPr>
        <w:t xml:space="preserve"> nauczycielska</w:t>
      </w:r>
      <w:r>
        <w:rPr>
          <w:rFonts w:ascii="Arial" w:hAnsi="Arial" w:cs="Arial"/>
          <w:sz w:val="24"/>
          <w:szCs w:val="24"/>
        </w:rPr>
        <w:t xml:space="preserve"> uprawnia </w:t>
      </w:r>
      <w:r w:rsidR="00EA3A0A">
        <w:rPr>
          <w:rFonts w:ascii="Arial" w:hAnsi="Arial" w:cs="Arial"/>
          <w:sz w:val="24"/>
          <w:szCs w:val="24"/>
        </w:rPr>
        <w:t>do ubiegania o przyjęcie do Szkó</w:t>
      </w:r>
      <w:r>
        <w:rPr>
          <w:rFonts w:ascii="Arial" w:hAnsi="Arial" w:cs="Arial"/>
          <w:sz w:val="24"/>
          <w:szCs w:val="24"/>
        </w:rPr>
        <w:t>ł Doktorski</w:t>
      </w:r>
      <w:r w:rsidR="00EA3A0A">
        <w:rPr>
          <w:rFonts w:ascii="Arial" w:hAnsi="Arial" w:cs="Arial"/>
          <w:sz w:val="24"/>
          <w:szCs w:val="24"/>
        </w:rPr>
        <w:t>ch</w:t>
      </w:r>
      <w:r>
        <w:rPr>
          <w:rFonts w:ascii="Arial" w:hAnsi="Arial" w:cs="Arial"/>
          <w:sz w:val="24"/>
          <w:szCs w:val="24"/>
        </w:rPr>
        <w:t>.</w:t>
      </w:r>
    </w:p>
    <w:p w:rsidR="006E3546" w:rsidRDefault="006E3546" w:rsidP="001E7C3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sectPr w:rsidR="006E3546" w:rsidSect="008B6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C56595"/>
    <w:multiLevelType w:val="hybridMultilevel"/>
    <w:tmpl w:val="9DD8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A09B7"/>
    <w:rsid w:val="00005561"/>
    <w:rsid w:val="000740C3"/>
    <w:rsid w:val="00077B16"/>
    <w:rsid w:val="001E7C3D"/>
    <w:rsid w:val="001F4030"/>
    <w:rsid w:val="00260DEE"/>
    <w:rsid w:val="002B5C8F"/>
    <w:rsid w:val="00397A06"/>
    <w:rsid w:val="00442DD5"/>
    <w:rsid w:val="00451130"/>
    <w:rsid w:val="004641E1"/>
    <w:rsid w:val="004912C9"/>
    <w:rsid w:val="004F2D59"/>
    <w:rsid w:val="00575D41"/>
    <w:rsid w:val="005E6625"/>
    <w:rsid w:val="00611528"/>
    <w:rsid w:val="006552A6"/>
    <w:rsid w:val="00672CCD"/>
    <w:rsid w:val="00693BA4"/>
    <w:rsid w:val="006A09B7"/>
    <w:rsid w:val="006A3447"/>
    <w:rsid w:val="006A3844"/>
    <w:rsid w:val="006E3546"/>
    <w:rsid w:val="008B6F4F"/>
    <w:rsid w:val="0097644B"/>
    <w:rsid w:val="00B16346"/>
    <w:rsid w:val="00B54B04"/>
    <w:rsid w:val="00B7426B"/>
    <w:rsid w:val="00BE04B4"/>
    <w:rsid w:val="00C25266"/>
    <w:rsid w:val="00C40284"/>
    <w:rsid w:val="00C406AE"/>
    <w:rsid w:val="00C544C1"/>
    <w:rsid w:val="00C716E1"/>
    <w:rsid w:val="00D43D05"/>
    <w:rsid w:val="00EA3A0A"/>
    <w:rsid w:val="00F9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B34AC5-0558-482C-9223-6AD82AB8C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09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09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A09B7"/>
    <w:rPr>
      <w:color w:val="0563C1" w:themeColor="hyperlink"/>
      <w:u w:val="single"/>
    </w:rPr>
  </w:style>
  <w:style w:type="paragraph" w:styleId="Bezodstpw">
    <w:name w:val="No Spacing"/>
    <w:qFormat/>
    <w:rsid w:val="006A09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1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edagog.uw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442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ASzewczyk</dc:creator>
  <cp:lastModifiedBy>ASzewczyk</cp:lastModifiedBy>
  <cp:revision>24</cp:revision>
  <dcterms:created xsi:type="dcterms:W3CDTF">2019-03-17T19:57:00Z</dcterms:created>
  <dcterms:modified xsi:type="dcterms:W3CDTF">2020-03-27T12:12:00Z</dcterms:modified>
</cp:coreProperties>
</file>